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7EA" w:rsidRDefault="004B5881" w:rsidP="004B5881">
      <w:pPr>
        <w:tabs>
          <w:tab w:val="left" w:pos="734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881">
        <w:rPr>
          <w:rFonts w:ascii="Times New Roman" w:hAnsi="Times New Roman" w:cs="Times New Roman"/>
          <w:b/>
          <w:sz w:val="24"/>
          <w:szCs w:val="24"/>
        </w:rPr>
        <w:t>Извещение о проведени</w:t>
      </w:r>
      <w:r w:rsidR="00671240">
        <w:rPr>
          <w:rFonts w:ascii="Times New Roman" w:hAnsi="Times New Roman" w:cs="Times New Roman"/>
          <w:b/>
          <w:sz w:val="24"/>
          <w:szCs w:val="24"/>
        </w:rPr>
        <w:t>е</w:t>
      </w:r>
      <w:r w:rsidRPr="004B5881">
        <w:rPr>
          <w:rFonts w:ascii="Times New Roman" w:hAnsi="Times New Roman" w:cs="Times New Roman"/>
          <w:b/>
          <w:sz w:val="24"/>
          <w:szCs w:val="24"/>
        </w:rPr>
        <w:t xml:space="preserve"> аукциона </w:t>
      </w:r>
    </w:p>
    <w:p w:rsidR="004B5881" w:rsidRPr="00F347EA" w:rsidRDefault="004B5881" w:rsidP="00F347EA">
      <w:pPr>
        <w:tabs>
          <w:tab w:val="left" w:pos="7349"/>
        </w:tabs>
        <w:spacing w:after="0" w:line="240" w:lineRule="auto"/>
        <w:jc w:val="center"/>
        <w:rPr>
          <w:b/>
          <w:sz w:val="24"/>
          <w:szCs w:val="24"/>
        </w:rPr>
      </w:pPr>
      <w:r w:rsidRPr="00F347EA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671240" w:rsidRPr="00F347EA">
        <w:rPr>
          <w:rFonts w:ascii="Times New Roman" w:hAnsi="Times New Roman" w:cs="Times New Roman"/>
          <w:b/>
          <w:sz w:val="24"/>
          <w:szCs w:val="24"/>
        </w:rPr>
        <w:t xml:space="preserve">право </w:t>
      </w:r>
      <w:r w:rsidRPr="00F347EA">
        <w:rPr>
          <w:rFonts w:ascii="Times New Roman" w:hAnsi="Times New Roman" w:cs="Times New Roman"/>
          <w:b/>
          <w:sz w:val="24"/>
          <w:szCs w:val="24"/>
        </w:rPr>
        <w:t>заключени</w:t>
      </w:r>
      <w:r w:rsidR="00671240" w:rsidRPr="00F347EA">
        <w:rPr>
          <w:rFonts w:ascii="Times New Roman" w:hAnsi="Times New Roman" w:cs="Times New Roman"/>
          <w:b/>
          <w:sz w:val="24"/>
          <w:szCs w:val="24"/>
        </w:rPr>
        <w:t>я</w:t>
      </w:r>
      <w:r w:rsidR="00F347EA" w:rsidRPr="00F347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2025" w:rsidRPr="00F347EA">
        <w:rPr>
          <w:rFonts w:ascii="Times New Roman" w:hAnsi="Times New Roman" w:cs="Times New Roman"/>
          <w:b/>
          <w:sz w:val="24"/>
          <w:szCs w:val="24"/>
        </w:rPr>
        <w:t>д</w:t>
      </w:r>
      <w:r w:rsidRPr="00F347EA">
        <w:rPr>
          <w:rFonts w:ascii="Times New Roman" w:hAnsi="Times New Roman" w:cs="Times New Roman"/>
          <w:b/>
          <w:sz w:val="24"/>
          <w:szCs w:val="24"/>
        </w:rPr>
        <w:t>оговор</w:t>
      </w:r>
      <w:r w:rsidR="00D577A9" w:rsidRPr="00F347EA">
        <w:rPr>
          <w:rFonts w:ascii="Times New Roman" w:hAnsi="Times New Roman" w:cs="Times New Roman"/>
          <w:b/>
          <w:sz w:val="24"/>
          <w:szCs w:val="24"/>
        </w:rPr>
        <w:t>ов</w:t>
      </w:r>
      <w:r w:rsidR="002A26EE" w:rsidRPr="00F347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47EA">
        <w:rPr>
          <w:rFonts w:ascii="Times New Roman" w:hAnsi="Times New Roman" w:cs="Times New Roman"/>
          <w:b/>
          <w:sz w:val="24"/>
          <w:szCs w:val="24"/>
        </w:rPr>
        <w:t>аренды имущества, находящегося в собственности</w:t>
      </w:r>
      <w:r w:rsidRPr="00F347EA">
        <w:rPr>
          <w:b/>
          <w:sz w:val="24"/>
          <w:szCs w:val="24"/>
        </w:rPr>
        <w:t xml:space="preserve"> </w:t>
      </w:r>
    </w:p>
    <w:p w:rsidR="004B5881" w:rsidRPr="00F347EA" w:rsidRDefault="004B5881" w:rsidP="004B5881">
      <w:pPr>
        <w:pStyle w:val="1"/>
        <w:tabs>
          <w:tab w:val="left" w:pos="7349"/>
        </w:tabs>
        <w:jc w:val="center"/>
        <w:rPr>
          <w:b/>
          <w:szCs w:val="24"/>
        </w:rPr>
      </w:pPr>
      <w:r w:rsidRPr="00F347EA">
        <w:rPr>
          <w:b/>
          <w:szCs w:val="24"/>
        </w:rPr>
        <w:t xml:space="preserve">Еткульского муниципального района </w:t>
      </w:r>
    </w:p>
    <w:p w:rsidR="004B5881" w:rsidRPr="004B5881" w:rsidRDefault="004B5881" w:rsidP="004B58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5881" w:rsidRPr="00487D95" w:rsidRDefault="00487D95" w:rsidP="004B5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7D95">
        <w:rPr>
          <w:rFonts w:ascii="Times New Roman" w:hAnsi="Times New Roman" w:cs="Times New Roman"/>
        </w:rPr>
        <w:t xml:space="preserve">Администрация Еткульского сельского поселения </w:t>
      </w:r>
      <w:r w:rsidRPr="00487D95">
        <w:rPr>
          <w:rFonts w:ascii="Times New Roman" w:eastAsia="TimesNewRoman" w:hAnsi="Times New Roman" w:cs="Times New Roman"/>
        </w:rPr>
        <w:t>на основании  распоряжения №86 от 17.10.2019 г. о проведен</w:t>
      </w:r>
      <w:proofErr w:type="gramStart"/>
      <w:r w:rsidRPr="00487D95">
        <w:rPr>
          <w:rFonts w:ascii="Times New Roman" w:eastAsia="TimesNewRoman" w:hAnsi="Times New Roman" w:cs="Times New Roman"/>
        </w:rPr>
        <w:t>ии ау</w:t>
      </w:r>
      <w:proofErr w:type="gramEnd"/>
      <w:r w:rsidRPr="00487D95">
        <w:rPr>
          <w:rFonts w:ascii="Times New Roman" w:eastAsia="TimesNewRoman" w:hAnsi="Times New Roman" w:cs="Times New Roman"/>
        </w:rPr>
        <w:t xml:space="preserve">кциона на право заключения договоров аренды муниципального имущества» </w:t>
      </w:r>
      <w:r w:rsidR="004B5881" w:rsidRPr="00487D95">
        <w:rPr>
          <w:rFonts w:ascii="Times New Roman" w:hAnsi="Times New Roman" w:cs="Times New Roman"/>
          <w:sz w:val="24"/>
          <w:szCs w:val="24"/>
        </w:rPr>
        <w:t>объявляет о проведении  открытого аукциона на</w:t>
      </w:r>
      <w:r w:rsidR="00671240" w:rsidRPr="00487D95">
        <w:rPr>
          <w:rFonts w:ascii="Times New Roman" w:hAnsi="Times New Roman" w:cs="Times New Roman"/>
          <w:sz w:val="24"/>
          <w:szCs w:val="24"/>
        </w:rPr>
        <w:t xml:space="preserve"> право</w:t>
      </w:r>
      <w:r w:rsidR="004B5881" w:rsidRPr="00487D95">
        <w:rPr>
          <w:rFonts w:ascii="Times New Roman" w:hAnsi="Times New Roman" w:cs="Times New Roman"/>
          <w:sz w:val="24"/>
          <w:szCs w:val="24"/>
        </w:rPr>
        <w:t xml:space="preserve"> заключени</w:t>
      </w:r>
      <w:r w:rsidR="00671240" w:rsidRPr="00487D95">
        <w:rPr>
          <w:rFonts w:ascii="Times New Roman" w:hAnsi="Times New Roman" w:cs="Times New Roman"/>
          <w:sz w:val="24"/>
          <w:szCs w:val="24"/>
        </w:rPr>
        <w:t xml:space="preserve">я </w:t>
      </w:r>
      <w:r w:rsidR="004B5881" w:rsidRPr="00487D95">
        <w:rPr>
          <w:rFonts w:ascii="Times New Roman" w:hAnsi="Times New Roman" w:cs="Times New Roman"/>
          <w:sz w:val="24"/>
          <w:szCs w:val="24"/>
        </w:rPr>
        <w:t>договор</w:t>
      </w:r>
      <w:r w:rsidR="00D577A9" w:rsidRPr="00487D95">
        <w:rPr>
          <w:rFonts w:ascii="Times New Roman" w:hAnsi="Times New Roman" w:cs="Times New Roman"/>
          <w:sz w:val="24"/>
          <w:szCs w:val="24"/>
        </w:rPr>
        <w:t>ов</w:t>
      </w:r>
      <w:r w:rsidR="009D17CF" w:rsidRPr="00487D95">
        <w:rPr>
          <w:rFonts w:ascii="Times New Roman" w:hAnsi="Times New Roman" w:cs="Times New Roman"/>
          <w:sz w:val="24"/>
          <w:szCs w:val="24"/>
        </w:rPr>
        <w:t xml:space="preserve"> </w:t>
      </w:r>
      <w:r w:rsidR="004B5881" w:rsidRPr="00487D95">
        <w:rPr>
          <w:rFonts w:ascii="Times New Roman" w:hAnsi="Times New Roman" w:cs="Times New Roman"/>
          <w:sz w:val="24"/>
          <w:szCs w:val="24"/>
        </w:rPr>
        <w:t>аренды муниципального имущества.</w:t>
      </w:r>
    </w:p>
    <w:p w:rsidR="004B5881" w:rsidRPr="00487D95" w:rsidRDefault="004B5881" w:rsidP="004B5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7D95">
        <w:rPr>
          <w:rFonts w:ascii="Times New Roman" w:hAnsi="Times New Roman" w:cs="Times New Roman"/>
          <w:b/>
          <w:sz w:val="24"/>
          <w:szCs w:val="24"/>
        </w:rPr>
        <w:t>1.Вид собственности</w:t>
      </w:r>
      <w:r w:rsidRPr="00487D95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487D95">
        <w:rPr>
          <w:rFonts w:ascii="Times New Roman" w:hAnsi="Times New Roman" w:cs="Times New Roman"/>
          <w:sz w:val="24"/>
          <w:szCs w:val="24"/>
        </w:rPr>
        <w:t>муниципальная</w:t>
      </w:r>
      <w:proofErr w:type="gramEnd"/>
      <w:r w:rsidR="002D6E7F" w:rsidRPr="00487D95">
        <w:rPr>
          <w:rFonts w:ascii="Times New Roman" w:hAnsi="Times New Roman" w:cs="Times New Roman"/>
          <w:sz w:val="24"/>
          <w:szCs w:val="24"/>
        </w:rPr>
        <w:t>.</w:t>
      </w:r>
    </w:p>
    <w:p w:rsidR="004B5881" w:rsidRPr="00EF7202" w:rsidRDefault="004B5881" w:rsidP="004B5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7D95">
        <w:rPr>
          <w:rFonts w:ascii="Times New Roman" w:hAnsi="Times New Roman" w:cs="Times New Roman"/>
          <w:b/>
          <w:sz w:val="24"/>
          <w:szCs w:val="24"/>
        </w:rPr>
        <w:t>2.Организатор аукциона</w:t>
      </w:r>
      <w:r w:rsidRPr="00487D95">
        <w:rPr>
          <w:rFonts w:ascii="Times New Roman" w:hAnsi="Times New Roman" w:cs="Times New Roman"/>
          <w:sz w:val="24"/>
          <w:szCs w:val="24"/>
        </w:rPr>
        <w:t xml:space="preserve"> – </w:t>
      </w:r>
      <w:r w:rsidR="00F85359" w:rsidRPr="00487D95">
        <w:rPr>
          <w:rFonts w:ascii="Times New Roman" w:hAnsi="Times New Roman" w:cs="Times New Roman"/>
        </w:rPr>
        <w:t>Администрация Еткульского сельского поселения Еткульского муниципального района</w:t>
      </w:r>
      <w:r w:rsidRPr="00487D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5881" w:rsidRPr="00EF7202" w:rsidRDefault="004B5881" w:rsidP="004B5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7202">
        <w:rPr>
          <w:rFonts w:ascii="Times New Roman" w:hAnsi="Times New Roman" w:cs="Times New Roman"/>
          <w:b/>
          <w:sz w:val="24"/>
          <w:szCs w:val="24"/>
        </w:rPr>
        <w:t>3.</w:t>
      </w:r>
      <w:r w:rsidR="00816923" w:rsidRPr="00EF72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7202">
        <w:rPr>
          <w:rFonts w:ascii="Times New Roman" w:hAnsi="Times New Roman" w:cs="Times New Roman"/>
          <w:b/>
          <w:sz w:val="24"/>
          <w:szCs w:val="24"/>
        </w:rPr>
        <w:t>Почтовый адрес, место нахождения</w:t>
      </w:r>
      <w:r w:rsidRPr="00EF7202">
        <w:rPr>
          <w:rFonts w:ascii="Times New Roman" w:hAnsi="Times New Roman" w:cs="Times New Roman"/>
          <w:sz w:val="24"/>
          <w:szCs w:val="24"/>
        </w:rPr>
        <w:t>: 456560, Челябинская область, Еткульский район, с.</w:t>
      </w:r>
      <w:r w:rsidR="00F85359" w:rsidRPr="00EF7202">
        <w:rPr>
          <w:rFonts w:ascii="Times New Roman" w:hAnsi="Times New Roman" w:cs="Times New Roman"/>
          <w:sz w:val="24"/>
          <w:szCs w:val="24"/>
        </w:rPr>
        <w:t xml:space="preserve"> Еткуль, ул. Первомайская, д.31</w:t>
      </w:r>
      <w:r w:rsidR="00C00E36" w:rsidRPr="00EF7202">
        <w:rPr>
          <w:rFonts w:ascii="Times New Roman" w:hAnsi="Times New Roman" w:cs="Times New Roman"/>
          <w:sz w:val="24"/>
          <w:szCs w:val="24"/>
        </w:rPr>
        <w:t>;</w:t>
      </w:r>
      <w:r w:rsidR="00643EF5" w:rsidRPr="00EF72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43EF5" w:rsidRPr="00EF7202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643EF5" w:rsidRPr="00EF7202">
        <w:rPr>
          <w:rFonts w:ascii="Times New Roman" w:hAnsi="Times New Roman" w:cs="Times New Roman"/>
          <w:sz w:val="24"/>
          <w:szCs w:val="24"/>
        </w:rPr>
        <w:t>-</w:t>
      </w:r>
      <w:r w:rsidR="00643EF5" w:rsidRPr="00EF720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643EF5" w:rsidRPr="00EF7202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F85359" w:rsidRPr="00EF720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etkul</w:t>
        </w:r>
        <w:r w:rsidR="00F85359" w:rsidRPr="00EF7202">
          <w:rPr>
            <w:rStyle w:val="a5"/>
            <w:rFonts w:ascii="Times New Roman" w:hAnsi="Times New Roman" w:cs="Times New Roman"/>
            <w:sz w:val="24"/>
            <w:szCs w:val="24"/>
          </w:rPr>
          <w:t>_12@</w:t>
        </w:r>
        <w:r w:rsidR="00F85359" w:rsidRPr="00EF720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F85359" w:rsidRPr="00EF7202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F85359" w:rsidRPr="00EF720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EF7202" w:rsidRPr="00EF7202">
        <w:rPr>
          <w:rFonts w:ascii="Times New Roman" w:hAnsi="Times New Roman" w:cs="Times New Roman"/>
        </w:rPr>
        <w:t>, тел. 8 (35145)2-29-42</w:t>
      </w:r>
    </w:p>
    <w:p w:rsidR="00D73088" w:rsidRPr="00487D95" w:rsidRDefault="004B5881" w:rsidP="004B588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D95">
        <w:rPr>
          <w:rFonts w:ascii="Times New Roman" w:hAnsi="Times New Roman" w:cs="Times New Roman"/>
          <w:b/>
          <w:sz w:val="24"/>
          <w:szCs w:val="24"/>
        </w:rPr>
        <w:t>4.</w:t>
      </w:r>
      <w:r w:rsidR="00D73088" w:rsidRPr="00487D95">
        <w:rPr>
          <w:rFonts w:ascii="Times New Roman" w:hAnsi="Times New Roman" w:cs="Times New Roman"/>
          <w:b/>
          <w:sz w:val="24"/>
          <w:szCs w:val="24"/>
        </w:rPr>
        <w:t xml:space="preserve"> Форма торгов</w:t>
      </w:r>
      <w:r w:rsidR="00D73088" w:rsidRPr="00487D95">
        <w:rPr>
          <w:rFonts w:ascii="Times New Roman" w:hAnsi="Times New Roman" w:cs="Times New Roman"/>
          <w:sz w:val="24"/>
          <w:szCs w:val="24"/>
        </w:rPr>
        <w:t>: открытый аукцион</w:t>
      </w:r>
      <w:r w:rsidR="00C00E36" w:rsidRPr="00487D95">
        <w:rPr>
          <w:rFonts w:ascii="Times New Roman" w:hAnsi="Times New Roman" w:cs="Times New Roman"/>
          <w:b/>
          <w:sz w:val="24"/>
          <w:szCs w:val="24"/>
        </w:rPr>
        <w:t>.</w:t>
      </w:r>
    </w:p>
    <w:p w:rsidR="004B5881" w:rsidRPr="00487D95" w:rsidRDefault="004B5881" w:rsidP="004B5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7D95">
        <w:rPr>
          <w:rFonts w:ascii="Times New Roman" w:hAnsi="Times New Roman" w:cs="Times New Roman"/>
          <w:b/>
          <w:sz w:val="24"/>
          <w:szCs w:val="24"/>
        </w:rPr>
        <w:t>5.</w:t>
      </w:r>
      <w:r w:rsidR="00816923" w:rsidRPr="00487D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3088" w:rsidRPr="00487D95">
        <w:rPr>
          <w:rFonts w:ascii="Times New Roman" w:hAnsi="Times New Roman"/>
          <w:b/>
          <w:sz w:val="24"/>
          <w:szCs w:val="24"/>
        </w:rPr>
        <w:t xml:space="preserve">Требование о внесении задатка - </w:t>
      </w:r>
      <w:r w:rsidR="00D73088" w:rsidRPr="00487D95">
        <w:rPr>
          <w:rFonts w:ascii="Times New Roman" w:hAnsi="Times New Roman" w:cs="Times New Roman"/>
          <w:sz w:val="24"/>
          <w:szCs w:val="24"/>
        </w:rPr>
        <w:t>внесение задатка не требуется</w:t>
      </w:r>
      <w:r w:rsidR="00D73088" w:rsidRPr="00487D95">
        <w:rPr>
          <w:rFonts w:ascii="Times New Roman" w:hAnsi="Times New Roman" w:cs="Times New Roman"/>
        </w:rPr>
        <w:t>.</w:t>
      </w:r>
    </w:p>
    <w:p w:rsidR="002D6E7F" w:rsidRPr="00B55999" w:rsidRDefault="004B5881" w:rsidP="00F853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7D95">
        <w:rPr>
          <w:rFonts w:ascii="Times New Roman" w:hAnsi="Times New Roman" w:cs="Times New Roman"/>
          <w:b/>
          <w:sz w:val="24"/>
          <w:szCs w:val="24"/>
        </w:rPr>
        <w:t>6.</w:t>
      </w:r>
      <w:r w:rsidR="00816923" w:rsidRPr="00487D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3088" w:rsidRPr="00487D95">
        <w:rPr>
          <w:rFonts w:ascii="Times New Roman" w:hAnsi="Times New Roman"/>
          <w:b/>
          <w:sz w:val="24"/>
          <w:szCs w:val="24"/>
        </w:rPr>
        <w:t>Дат</w:t>
      </w:r>
      <w:r w:rsidR="00435B59" w:rsidRPr="00487D95">
        <w:rPr>
          <w:rFonts w:ascii="Times New Roman" w:hAnsi="Times New Roman"/>
          <w:b/>
          <w:sz w:val="24"/>
          <w:szCs w:val="24"/>
        </w:rPr>
        <w:t>а</w:t>
      </w:r>
      <w:r w:rsidR="00D73088" w:rsidRPr="00487D95">
        <w:rPr>
          <w:rFonts w:ascii="Times New Roman" w:hAnsi="Times New Roman"/>
          <w:b/>
          <w:sz w:val="24"/>
          <w:szCs w:val="24"/>
        </w:rPr>
        <w:t xml:space="preserve"> начала</w:t>
      </w:r>
      <w:r w:rsidR="00E84D88" w:rsidRPr="00487D95">
        <w:rPr>
          <w:rFonts w:ascii="Times New Roman" w:hAnsi="Times New Roman"/>
          <w:b/>
          <w:sz w:val="24"/>
          <w:szCs w:val="24"/>
        </w:rPr>
        <w:t>, дата окончания</w:t>
      </w:r>
      <w:r w:rsidR="00AC044B" w:rsidRPr="00487D95">
        <w:rPr>
          <w:rFonts w:ascii="Times New Roman" w:hAnsi="Times New Roman"/>
          <w:b/>
          <w:sz w:val="24"/>
          <w:szCs w:val="24"/>
        </w:rPr>
        <w:t xml:space="preserve"> </w:t>
      </w:r>
      <w:r w:rsidR="00435B59" w:rsidRPr="00487D95">
        <w:rPr>
          <w:rFonts w:ascii="Times New Roman" w:hAnsi="Times New Roman"/>
          <w:b/>
          <w:sz w:val="24"/>
          <w:szCs w:val="24"/>
        </w:rPr>
        <w:t>приема заявок на участие в аукционе</w:t>
      </w:r>
      <w:r w:rsidR="002D6E7F" w:rsidRPr="00487D95">
        <w:rPr>
          <w:rFonts w:ascii="Times New Roman" w:hAnsi="Times New Roman"/>
          <w:b/>
          <w:sz w:val="24"/>
          <w:szCs w:val="24"/>
        </w:rPr>
        <w:t>.</w:t>
      </w:r>
      <w:r w:rsidR="00435B59" w:rsidRPr="00487D95">
        <w:rPr>
          <w:rFonts w:ascii="Times New Roman" w:hAnsi="Times New Roman"/>
          <w:b/>
          <w:sz w:val="24"/>
          <w:szCs w:val="24"/>
        </w:rPr>
        <w:t xml:space="preserve"> </w:t>
      </w:r>
      <w:r w:rsidR="000A497B" w:rsidRPr="00487D95">
        <w:rPr>
          <w:rFonts w:ascii="Times New Roman" w:hAnsi="Times New Roman" w:cs="Times New Roman"/>
          <w:sz w:val="24"/>
          <w:szCs w:val="24"/>
        </w:rPr>
        <w:t xml:space="preserve">Заявки на участие в открытом аукционе подаются в </w:t>
      </w:r>
      <w:r w:rsidR="00F85359" w:rsidRPr="00487D95">
        <w:rPr>
          <w:rFonts w:ascii="Times New Roman" w:hAnsi="Times New Roman" w:cs="Times New Roman"/>
        </w:rPr>
        <w:t xml:space="preserve">Администрацию Еткульского сельского </w:t>
      </w:r>
      <w:r w:rsidR="00F85359" w:rsidRPr="00EF7202">
        <w:rPr>
          <w:rFonts w:ascii="Times New Roman" w:hAnsi="Times New Roman" w:cs="Times New Roman"/>
        </w:rPr>
        <w:t>поселения Еткульского муниципального района</w:t>
      </w:r>
      <w:r w:rsidR="00F85359" w:rsidRPr="00EF7202">
        <w:rPr>
          <w:rFonts w:ascii="Times New Roman" w:hAnsi="Times New Roman" w:cs="Times New Roman"/>
          <w:sz w:val="24"/>
          <w:szCs w:val="24"/>
        </w:rPr>
        <w:t xml:space="preserve"> </w:t>
      </w:r>
      <w:r w:rsidR="000A497B" w:rsidRPr="00EF7202">
        <w:rPr>
          <w:rFonts w:ascii="Times New Roman" w:hAnsi="Times New Roman" w:cs="Times New Roman"/>
          <w:sz w:val="24"/>
          <w:szCs w:val="24"/>
        </w:rPr>
        <w:t xml:space="preserve">по адресу: Челябинская область, </w:t>
      </w:r>
      <w:r w:rsidR="00F85359" w:rsidRPr="00EF7202">
        <w:rPr>
          <w:rFonts w:ascii="Times New Roman" w:hAnsi="Times New Roman" w:cs="Times New Roman"/>
          <w:sz w:val="24"/>
          <w:szCs w:val="24"/>
        </w:rPr>
        <w:t xml:space="preserve">с. Еткуль, ул. </w:t>
      </w:r>
      <w:r w:rsidR="00F85359" w:rsidRPr="00B55999">
        <w:rPr>
          <w:rFonts w:ascii="Times New Roman" w:hAnsi="Times New Roman" w:cs="Times New Roman"/>
          <w:sz w:val="24"/>
          <w:szCs w:val="24"/>
        </w:rPr>
        <w:t>Первомайская, д.31, каб.8</w:t>
      </w:r>
      <w:r w:rsidR="000A497B" w:rsidRPr="00B55999">
        <w:rPr>
          <w:rFonts w:ascii="Times New Roman" w:hAnsi="Times New Roman" w:cs="Times New Roman"/>
          <w:sz w:val="24"/>
          <w:szCs w:val="24"/>
        </w:rPr>
        <w:t xml:space="preserve"> ( с 08.00 до 12.00 час</w:t>
      </w:r>
      <w:proofErr w:type="gramStart"/>
      <w:r w:rsidR="000A497B" w:rsidRPr="00B5599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A497B" w:rsidRPr="00B559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A497B" w:rsidRPr="00B5599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0A497B" w:rsidRPr="00B55999">
        <w:rPr>
          <w:rFonts w:ascii="Times New Roman" w:hAnsi="Times New Roman" w:cs="Times New Roman"/>
          <w:sz w:val="24"/>
          <w:szCs w:val="24"/>
        </w:rPr>
        <w:t xml:space="preserve"> с 13.00 до 16.00 час.</w:t>
      </w:r>
      <w:r w:rsidR="00F85359" w:rsidRPr="00B55999">
        <w:rPr>
          <w:rFonts w:ascii="Times New Roman" w:hAnsi="Times New Roman" w:cs="Times New Roman"/>
          <w:sz w:val="24"/>
          <w:szCs w:val="24"/>
        </w:rPr>
        <w:t xml:space="preserve"> местного времени</w:t>
      </w:r>
      <w:r w:rsidR="000A497B" w:rsidRPr="00B55999">
        <w:rPr>
          <w:rFonts w:ascii="Times New Roman" w:hAnsi="Times New Roman" w:cs="Times New Roman"/>
          <w:sz w:val="24"/>
          <w:szCs w:val="24"/>
        </w:rPr>
        <w:t>)</w:t>
      </w:r>
    </w:p>
    <w:p w:rsidR="00B04935" w:rsidRPr="00B55999" w:rsidRDefault="0053640E" w:rsidP="00366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999">
        <w:rPr>
          <w:rFonts w:ascii="Times New Roman" w:hAnsi="Times New Roman" w:cs="Times New Roman"/>
          <w:sz w:val="24"/>
          <w:szCs w:val="24"/>
        </w:rPr>
        <w:t>Дата начала приема заявок</w:t>
      </w:r>
      <w:r w:rsidR="003661E7" w:rsidRPr="00B55999">
        <w:rPr>
          <w:rFonts w:ascii="Times New Roman" w:hAnsi="Times New Roman" w:cs="Times New Roman"/>
          <w:sz w:val="24"/>
          <w:szCs w:val="24"/>
        </w:rPr>
        <w:t xml:space="preserve"> - </w:t>
      </w:r>
      <w:r w:rsidR="00B55999" w:rsidRPr="00B55999">
        <w:rPr>
          <w:rFonts w:ascii="Times New Roman" w:hAnsi="Times New Roman" w:cs="Times New Roman"/>
          <w:b/>
          <w:sz w:val="24"/>
          <w:szCs w:val="24"/>
        </w:rPr>
        <w:t>11.11</w:t>
      </w:r>
      <w:r w:rsidR="000A497B" w:rsidRPr="00B55999">
        <w:rPr>
          <w:rFonts w:ascii="Times New Roman" w:hAnsi="Times New Roman" w:cs="Times New Roman"/>
          <w:b/>
          <w:sz w:val="24"/>
          <w:szCs w:val="24"/>
        </w:rPr>
        <w:t>.2019</w:t>
      </w:r>
      <w:r w:rsidR="008B532D" w:rsidRPr="00B559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497B" w:rsidRPr="00B55999">
        <w:rPr>
          <w:rFonts w:ascii="Times New Roman" w:hAnsi="Times New Roman" w:cs="Times New Roman"/>
          <w:b/>
          <w:sz w:val="24"/>
          <w:szCs w:val="24"/>
        </w:rPr>
        <w:t>г.</w:t>
      </w:r>
      <w:r w:rsidR="000A497B" w:rsidRPr="00B559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4935" w:rsidRPr="00B55999" w:rsidRDefault="000A497B" w:rsidP="00366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999">
        <w:rPr>
          <w:rFonts w:ascii="Times New Roman" w:hAnsi="Times New Roman" w:cs="Times New Roman"/>
          <w:sz w:val="24"/>
          <w:szCs w:val="24"/>
        </w:rPr>
        <w:t xml:space="preserve">Последний день принятия заявок </w:t>
      </w:r>
      <w:r w:rsidR="00B55999" w:rsidRPr="00B55999">
        <w:rPr>
          <w:rFonts w:ascii="Times New Roman" w:hAnsi="Times New Roman" w:cs="Times New Roman"/>
          <w:b/>
          <w:sz w:val="24"/>
          <w:szCs w:val="24"/>
        </w:rPr>
        <w:t>02.12</w:t>
      </w:r>
      <w:r w:rsidR="0053640E" w:rsidRPr="00B55999">
        <w:rPr>
          <w:rFonts w:ascii="Times New Roman" w:hAnsi="Times New Roman" w:cs="Times New Roman"/>
          <w:b/>
          <w:sz w:val="24"/>
          <w:szCs w:val="24"/>
        </w:rPr>
        <w:t>.</w:t>
      </w:r>
      <w:r w:rsidR="00986072" w:rsidRPr="00B55999">
        <w:rPr>
          <w:rFonts w:ascii="Times New Roman" w:hAnsi="Times New Roman" w:cs="Times New Roman"/>
          <w:b/>
          <w:sz w:val="24"/>
          <w:szCs w:val="24"/>
        </w:rPr>
        <w:t>2019</w:t>
      </w:r>
      <w:r w:rsidR="003661E7" w:rsidRPr="00B559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5999">
        <w:rPr>
          <w:rFonts w:ascii="Times New Roman" w:hAnsi="Times New Roman" w:cs="Times New Roman"/>
          <w:b/>
          <w:sz w:val="24"/>
          <w:szCs w:val="24"/>
        </w:rPr>
        <w:t xml:space="preserve">г. </w:t>
      </w:r>
    </w:p>
    <w:p w:rsidR="000A497B" w:rsidRPr="00B55999" w:rsidRDefault="00EF7202" w:rsidP="00366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999">
        <w:rPr>
          <w:rFonts w:ascii="Times New Roman" w:hAnsi="Times New Roman" w:cs="Times New Roman"/>
          <w:sz w:val="24"/>
          <w:szCs w:val="24"/>
        </w:rPr>
        <w:t>Начало рассмотрения</w:t>
      </w:r>
      <w:r w:rsidR="00964A3E" w:rsidRPr="00B55999">
        <w:rPr>
          <w:rFonts w:ascii="Times New Roman" w:hAnsi="Times New Roman" w:cs="Times New Roman"/>
          <w:sz w:val="24"/>
          <w:szCs w:val="24"/>
        </w:rPr>
        <w:t xml:space="preserve"> заявок –</w:t>
      </w:r>
      <w:r w:rsidR="008B388D" w:rsidRPr="00B55999">
        <w:rPr>
          <w:rFonts w:ascii="Times New Roman" w:hAnsi="Times New Roman" w:cs="Times New Roman"/>
          <w:sz w:val="24"/>
          <w:szCs w:val="24"/>
        </w:rPr>
        <w:t xml:space="preserve"> </w:t>
      </w:r>
      <w:r w:rsidR="00B55999" w:rsidRPr="00B55999">
        <w:rPr>
          <w:rFonts w:ascii="Times New Roman" w:hAnsi="Times New Roman" w:cs="Times New Roman"/>
          <w:sz w:val="24"/>
          <w:szCs w:val="24"/>
        </w:rPr>
        <w:t>03.12</w:t>
      </w:r>
      <w:r w:rsidR="00964A3E" w:rsidRPr="00B55999">
        <w:rPr>
          <w:rFonts w:ascii="Times New Roman" w:hAnsi="Times New Roman" w:cs="Times New Roman"/>
          <w:sz w:val="24"/>
          <w:szCs w:val="24"/>
        </w:rPr>
        <w:t>.2019</w:t>
      </w:r>
      <w:r w:rsidRPr="00B55999">
        <w:rPr>
          <w:rFonts w:ascii="Times New Roman" w:hAnsi="Times New Roman" w:cs="Times New Roman"/>
          <w:sz w:val="24"/>
          <w:szCs w:val="24"/>
        </w:rPr>
        <w:t xml:space="preserve"> </w:t>
      </w:r>
      <w:r w:rsidR="00964A3E" w:rsidRPr="00B55999">
        <w:rPr>
          <w:rFonts w:ascii="Times New Roman" w:hAnsi="Times New Roman" w:cs="Times New Roman"/>
          <w:sz w:val="24"/>
          <w:szCs w:val="24"/>
        </w:rPr>
        <w:t>г.</w:t>
      </w:r>
    </w:p>
    <w:p w:rsidR="002C6D98" w:rsidRPr="00B55999" w:rsidRDefault="000A497B" w:rsidP="002C6D9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999">
        <w:rPr>
          <w:rFonts w:ascii="Times New Roman" w:hAnsi="Times New Roman" w:cs="Times New Roman"/>
          <w:sz w:val="24"/>
          <w:szCs w:val="24"/>
        </w:rPr>
        <w:t xml:space="preserve"> Заявитель  вправе подать только одну заявку в отношении каждого предмета аукциона (лота).</w:t>
      </w:r>
      <w:bookmarkStart w:id="0" w:name="sub_39126"/>
      <w:r w:rsidR="002D6E7F" w:rsidRPr="00B55999">
        <w:rPr>
          <w:rFonts w:ascii="Times New Roman" w:hAnsi="Times New Roman" w:cs="Times New Roman"/>
          <w:sz w:val="24"/>
          <w:szCs w:val="24"/>
        </w:rPr>
        <w:t xml:space="preserve"> </w:t>
      </w:r>
      <w:r w:rsidR="002C6D98" w:rsidRPr="00B55999">
        <w:rPr>
          <w:rFonts w:ascii="Times New Roman" w:hAnsi="Times New Roman" w:cs="Times New Roman"/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  <w:bookmarkEnd w:id="0"/>
      <w:r w:rsidR="002D6E7F" w:rsidRPr="00B55999">
        <w:rPr>
          <w:rFonts w:ascii="Times New Roman" w:hAnsi="Times New Roman" w:cs="Times New Roman"/>
          <w:sz w:val="24"/>
          <w:szCs w:val="24"/>
        </w:rPr>
        <w:t xml:space="preserve"> </w:t>
      </w:r>
      <w:r w:rsidR="00986899" w:rsidRPr="00B55999">
        <w:rPr>
          <w:rFonts w:ascii="Times New Roman" w:hAnsi="Times New Roman" w:cs="Times New Roman"/>
          <w:sz w:val="24"/>
          <w:szCs w:val="24"/>
        </w:rPr>
        <w:t>Заявитель вправе отозвать заявку в любое время до даты и времени начала рассмотрения заявок на участие в аукционе</w:t>
      </w:r>
      <w:r w:rsidR="002C6D98" w:rsidRPr="00B55999">
        <w:rPr>
          <w:rFonts w:ascii="Times New Roman" w:hAnsi="Times New Roman" w:cs="Times New Roman"/>
          <w:sz w:val="24"/>
          <w:szCs w:val="24"/>
        </w:rPr>
        <w:t>, уведомив об этом в письменной форме организатора аукциона.</w:t>
      </w:r>
    </w:p>
    <w:p w:rsidR="00F00B1A" w:rsidRPr="00B55999" w:rsidRDefault="00435B59" w:rsidP="00F00B1A">
      <w:pPr>
        <w:pStyle w:val="a6"/>
        <w:ind w:left="0" w:right="17" w:firstLine="708"/>
        <w:rPr>
          <w:rFonts w:ascii="Times New Roman" w:hAnsi="Times New Roman"/>
          <w:b/>
          <w:sz w:val="24"/>
          <w:szCs w:val="24"/>
        </w:rPr>
      </w:pPr>
      <w:r w:rsidRPr="00B55999">
        <w:rPr>
          <w:rFonts w:ascii="Times New Roman" w:hAnsi="Times New Roman"/>
          <w:b/>
          <w:sz w:val="24"/>
          <w:szCs w:val="24"/>
        </w:rPr>
        <w:t xml:space="preserve">7. </w:t>
      </w:r>
      <w:r w:rsidR="009347DD" w:rsidRPr="00B55999">
        <w:rPr>
          <w:rFonts w:ascii="Times New Roman" w:hAnsi="Times New Roman"/>
          <w:b/>
          <w:sz w:val="24"/>
          <w:szCs w:val="24"/>
        </w:rPr>
        <w:t>Д</w:t>
      </w:r>
      <w:r w:rsidR="00F00B1A" w:rsidRPr="00B55999">
        <w:rPr>
          <w:b/>
          <w:sz w:val="24"/>
          <w:szCs w:val="24"/>
        </w:rPr>
        <w:t>ата</w:t>
      </w:r>
      <w:r w:rsidR="009347DD" w:rsidRPr="00B55999">
        <w:rPr>
          <w:rFonts w:asciiTheme="minorHAnsi" w:hAnsiTheme="minorHAnsi"/>
          <w:b/>
          <w:sz w:val="24"/>
          <w:szCs w:val="24"/>
        </w:rPr>
        <w:t>,</w:t>
      </w:r>
      <w:r w:rsidR="00F00B1A" w:rsidRPr="00B55999">
        <w:rPr>
          <w:b/>
          <w:sz w:val="24"/>
          <w:szCs w:val="24"/>
        </w:rPr>
        <w:t xml:space="preserve"> время</w:t>
      </w:r>
      <w:r w:rsidR="009347DD" w:rsidRPr="00B55999">
        <w:rPr>
          <w:rFonts w:asciiTheme="minorHAnsi" w:hAnsiTheme="minorHAnsi"/>
          <w:b/>
          <w:sz w:val="24"/>
          <w:szCs w:val="24"/>
        </w:rPr>
        <w:t xml:space="preserve"> </w:t>
      </w:r>
      <w:r w:rsidR="009347DD" w:rsidRPr="00B55999">
        <w:rPr>
          <w:rFonts w:ascii="Times New Roman" w:hAnsi="Times New Roman"/>
          <w:b/>
          <w:sz w:val="24"/>
          <w:szCs w:val="24"/>
        </w:rPr>
        <w:t>и место</w:t>
      </w:r>
      <w:r w:rsidR="00F00B1A" w:rsidRPr="00B55999">
        <w:rPr>
          <w:b/>
          <w:sz w:val="24"/>
          <w:szCs w:val="24"/>
        </w:rPr>
        <w:t xml:space="preserve"> проведения аукциона</w:t>
      </w:r>
      <w:r w:rsidR="00CA6064" w:rsidRPr="00B55999">
        <w:rPr>
          <w:rFonts w:asciiTheme="minorHAnsi" w:hAnsiTheme="minorHAnsi"/>
          <w:b/>
          <w:sz w:val="24"/>
          <w:szCs w:val="24"/>
        </w:rPr>
        <w:t>:</w:t>
      </w:r>
      <w:r w:rsidR="00F00B1A" w:rsidRPr="00B55999">
        <w:rPr>
          <w:rFonts w:ascii="Times New Roman" w:hAnsi="Times New Roman"/>
          <w:b/>
          <w:sz w:val="24"/>
          <w:szCs w:val="24"/>
        </w:rPr>
        <w:t xml:space="preserve"> </w:t>
      </w:r>
      <w:r w:rsidR="00B55999" w:rsidRPr="00B55999">
        <w:rPr>
          <w:rFonts w:ascii="Times New Roman" w:hAnsi="Times New Roman"/>
          <w:b/>
          <w:sz w:val="24"/>
          <w:szCs w:val="24"/>
        </w:rPr>
        <w:t>09.12</w:t>
      </w:r>
      <w:r w:rsidR="00CA6064" w:rsidRPr="00B55999">
        <w:rPr>
          <w:rFonts w:ascii="Times New Roman" w:hAnsi="Times New Roman"/>
          <w:b/>
          <w:sz w:val="24"/>
          <w:szCs w:val="24"/>
        </w:rPr>
        <w:t>.2019г</w:t>
      </w:r>
      <w:r w:rsidR="00CA6064" w:rsidRPr="00B55999">
        <w:rPr>
          <w:rFonts w:ascii="Times New Roman" w:hAnsi="Times New Roman"/>
          <w:b/>
          <w:sz w:val="22"/>
          <w:szCs w:val="22"/>
        </w:rPr>
        <w:t xml:space="preserve">. </w:t>
      </w:r>
      <w:r w:rsidR="00CA6064" w:rsidRPr="00B55999">
        <w:rPr>
          <w:rFonts w:ascii="Times New Roman" w:hAnsi="Times New Roman"/>
          <w:sz w:val="24"/>
          <w:szCs w:val="24"/>
        </w:rPr>
        <w:t>в</w:t>
      </w:r>
      <w:r w:rsidR="00CA6064" w:rsidRPr="00B55999">
        <w:rPr>
          <w:rFonts w:ascii="Times New Roman" w:hAnsi="Times New Roman"/>
          <w:b/>
          <w:sz w:val="24"/>
          <w:szCs w:val="24"/>
        </w:rPr>
        <w:t xml:space="preserve"> 14-00 часов</w:t>
      </w:r>
      <w:r w:rsidR="00CA6064" w:rsidRPr="00B55999">
        <w:rPr>
          <w:rFonts w:ascii="Times New Roman" w:hAnsi="Times New Roman"/>
          <w:sz w:val="24"/>
          <w:szCs w:val="24"/>
        </w:rPr>
        <w:t xml:space="preserve"> (местного времени) по адресу: </w:t>
      </w:r>
      <w:r w:rsidR="00F00B1A" w:rsidRPr="00B55999">
        <w:rPr>
          <w:rFonts w:ascii="Times New Roman" w:hAnsi="Times New Roman"/>
          <w:sz w:val="24"/>
          <w:szCs w:val="24"/>
        </w:rPr>
        <w:t xml:space="preserve">Челябинская область, Еткульский район, </w:t>
      </w:r>
      <w:r w:rsidR="006C4D55" w:rsidRPr="00B55999">
        <w:rPr>
          <w:rFonts w:ascii="Times New Roman" w:hAnsi="Times New Roman"/>
          <w:sz w:val="24"/>
          <w:szCs w:val="24"/>
        </w:rPr>
        <w:t>с. Еткуль, ул. Первомайская, д.31</w:t>
      </w:r>
      <w:r w:rsidR="00EF7202" w:rsidRPr="00B55999">
        <w:rPr>
          <w:rFonts w:ascii="Times New Roman" w:hAnsi="Times New Roman"/>
          <w:sz w:val="24"/>
          <w:szCs w:val="24"/>
        </w:rPr>
        <w:t>.</w:t>
      </w:r>
    </w:p>
    <w:p w:rsidR="006C4D55" w:rsidRPr="00B55999" w:rsidRDefault="00435B59" w:rsidP="006C4D55">
      <w:pPr>
        <w:pStyle w:val="a6"/>
        <w:ind w:left="0" w:right="17" w:firstLine="708"/>
        <w:rPr>
          <w:rFonts w:ascii="Times New Roman" w:hAnsi="Times New Roman"/>
          <w:b/>
          <w:sz w:val="24"/>
          <w:szCs w:val="24"/>
        </w:rPr>
      </w:pPr>
      <w:r w:rsidRPr="00B55999">
        <w:rPr>
          <w:rFonts w:ascii="Times New Roman" w:hAnsi="Times New Roman"/>
          <w:b/>
          <w:sz w:val="24"/>
          <w:szCs w:val="24"/>
        </w:rPr>
        <w:t>8</w:t>
      </w:r>
      <w:r w:rsidR="004B5881" w:rsidRPr="00B55999">
        <w:rPr>
          <w:rFonts w:ascii="Times New Roman" w:hAnsi="Times New Roman"/>
          <w:b/>
          <w:sz w:val="24"/>
          <w:szCs w:val="24"/>
        </w:rPr>
        <w:t>.</w:t>
      </w:r>
      <w:r w:rsidR="00816923" w:rsidRPr="00B55999">
        <w:rPr>
          <w:rFonts w:ascii="Times New Roman" w:hAnsi="Times New Roman"/>
          <w:b/>
          <w:sz w:val="24"/>
          <w:szCs w:val="24"/>
        </w:rPr>
        <w:t xml:space="preserve"> </w:t>
      </w:r>
      <w:r w:rsidR="00CA6064" w:rsidRPr="00B55999">
        <w:rPr>
          <w:rFonts w:ascii="Times New Roman" w:hAnsi="Times New Roman"/>
          <w:b/>
          <w:sz w:val="24"/>
          <w:szCs w:val="24"/>
        </w:rPr>
        <w:t xml:space="preserve">Дата, время и место </w:t>
      </w:r>
      <w:r w:rsidR="00E14C89" w:rsidRPr="00B55999">
        <w:rPr>
          <w:rFonts w:ascii="Times New Roman" w:hAnsi="Times New Roman"/>
          <w:b/>
          <w:sz w:val="24"/>
          <w:szCs w:val="24"/>
        </w:rPr>
        <w:t>подведения итогов аукциона:</w:t>
      </w:r>
      <w:r w:rsidR="00992284" w:rsidRPr="00B55999">
        <w:rPr>
          <w:rFonts w:ascii="Times New Roman" w:hAnsi="Times New Roman"/>
          <w:b/>
          <w:sz w:val="24"/>
          <w:szCs w:val="24"/>
        </w:rPr>
        <w:t xml:space="preserve"> </w:t>
      </w:r>
      <w:r w:rsidR="00B55999" w:rsidRPr="00B55999">
        <w:rPr>
          <w:rFonts w:ascii="Times New Roman" w:hAnsi="Times New Roman"/>
          <w:b/>
          <w:sz w:val="24"/>
          <w:szCs w:val="24"/>
        </w:rPr>
        <w:t>09.12</w:t>
      </w:r>
      <w:r w:rsidR="00992284" w:rsidRPr="00B55999">
        <w:rPr>
          <w:rFonts w:ascii="Times New Roman" w:hAnsi="Times New Roman"/>
          <w:b/>
          <w:sz w:val="24"/>
          <w:szCs w:val="24"/>
        </w:rPr>
        <w:t>.2019г</w:t>
      </w:r>
      <w:r w:rsidR="00992284" w:rsidRPr="00B55999">
        <w:rPr>
          <w:rFonts w:ascii="Times New Roman" w:hAnsi="Times New Roman"/>
          <w:b/>
        </w:rPr>
        <w:t>.</w:t>
      </w:r>
      <w:r w:rsidR="00992284" w:rsidRPr="00B55999">
        <w:rPr>
          <w:rFonts w:ascii="Times New Roman" w:hAnsi="Times New Roman"/>
          <w:b/>
          <w:sz w:val="24"/>
          <w:szCs w:val="24"/>
        </w:rPr>
        <w:t xml:space="preserve"> </w:t>
      </w:r>
      <w:r w:rsidR="00992284" w:rsidRPr="00B55999">
        <w:rPr>
          <w:rFonts w:ascii="Times New Roman" w:hAnsi="Times New Roman"/>
          <w:sz w:val="24"/>
          <w:szCs w:val="24"/>
        </w:rPr>
        <w:t xml:space="preserve">в </w:t>
      </w:r>
      <w:r w:rsidR="00992284" w:rsidRPr="00B55999">
        <w:rPr>
          <w:rFonts w:ascii="Times New Roman" w:hAnsi="Times New Roman"/>
          <w:b/>
          <w:sz w:val="24"/>
          <w:szCs w:val="24"/>
        </w:rPr>
        <w:t>15-00</w:t>
      </w:r>
      <w:r w:rsidR="00992284" w:rsidRPr="00B55999">
        <w:rPr>
          <w:b/>
        </w:rPr>
        <w:t xml:space="preserve"> </w:t>
      </w:r>
      <w:r w:rsidR="00992284" w:rsidRPr="00B55999">
        <w:rPr>
          <w:rFonts w:ascii="Times New Roman" w:hAnsi="Times New Roman"/>
          <w:b/>
          <w:sz w:val="24"/>
          <w:szCs w:val="24"/>
        </w:rPr>
        <w:t>часов</w:t>
      </w:r>
      <w:r w:rsidR="00992284" w:rsidRPr="00B55999">
        <w:rPr>
          <w:rFonts w:ascii="Times New Roman" w:hAnsi="Times New Roman"/>
          <w:sz w:val="24"/>
          <w:szCs w:val="24"/>
        </w:rPr>
        <w:t xml:space="preserve"> (местного времени)</w:t>
      </w:r>
      <w:r w:rsidR="00E14C89" w:rsidRPr="00B55999">
        <w:rPr>
          <w:rFonts w:ascii="Times New Roman" w:hAnsi="Times New Roman"/>
          <w:b/>
          <w:sz w:val="24"/>
          <w:szCs w:val="24"/>
        </w:rPr>
        <w:t xml:space="preserve"> </w:t>
      </w:r>
      <w:r w:rsidR="00AC5512" w:rsidRPr="00B55999">
        <w:rPr>
          <w:rFonts w:ascii="Times New Roman" w:hAnsi="Times New Roman"/>
          <w:sz w:val="24"/>
          <w:szCs w:val="24"/>
        </w:rPr>
        <w:t xml:space="preserve">по адресу: </w:t>
      </w:r>
      <w:r w:rsidR="006C4D55" w:rsidRPr="00B55999">
        <w:rPr>
          <w:rFonts w:ascii="Times New Roman" w:hAnsi="Times New Roman"/>
          <w:sz w:val="24"/>
          <w:szCs w:val="24"/>
        </w:rPr>
        <w:t>Челябинская область, Еткульский район, с. Еткуль, ул. Первомайская, д.</w:t>
      </w:r>
      <w:r w:rsidR="00EF7202" w:rsidRPr="00B55999">
        <w:rPr>
          <w:rFonts w:ascii="Times New Roman" w:hAnsi="Times New Roman"/>
          <w:sz w:val="24"/>
          <w:szCs w:val="24"/>
        </w:rPr>
        <w:t>31.</w:t>
      </w:r>
    </w:p>
    <w:p w:rsidR="004B5881" w:rsidRPr="00B55999" w:rsidRDefault="000F001F" w:rsidP="006C4D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5999">
        <w:rPr>
          <w:rFonts w:ascii="Times New Roman" w:hAnsi="Times New Roman"/>
          <w:b/>
          <w:sz w:val="24"/>
          <w:szCs w:val="24"/>
        </w:rPr>
        <w:t>9</w:t>
      </w:r>
      <w:r w:rsidR="004B5881" w:rsidRPr="00B55999">
        <w:rPr>
          <w:rFonts w:ascii="Times New Roman" w:hAnsi="Times New Roman"/>
          <w:b/>
          <w:sz w:val="24"/>
          <w:szCs w:val="24"/>
        </w:rPr>
        <w:t>.</w:t>
      </w:r>
      <w:r w:rsidR="00816923" w:rsidRPr="00B55999">
        <w:rPr>
          <w:rFonts w:ascii="Times New Roman" w:hAnsi="Times New Roman"/>
          <w:b/>
          <w:sz w:val="24"/>
          <w:szCs w:val="24"/>
        </w:rPr>
        <w:t xml:space="preserve"> </w:t>
      </w:r>
      <w:r w:rsidR="004B5881" w:rsidRPr="00B55999">
        <w:rPr>
          <w:rFonts w:ascii="Times New Roman" w:hAnsi="Times New Roman"/>
          <w:b/>
          <w:sz w:val="24"/>
          <w:szCs w:val="24"/>
        </w:rPr>
        <w:t xml:space="preserve">Предмет торгов: </w:t>
      </w:r>
      <w:r w:rsidR="004B5881" w:rsidRPr="00B55999">
        <w:rPr>
          <w:rFonts w:ascii="Times New Roman" w:hAnsi="Times New Roman"/>
          <w:sz w:val="24"/>
          <w:szCs w:val="24"/>
        </w:rPr>
        <w:t>ежемесячный платеж договора арены имущества.</w:t>
      </w:r>
    </w:p>
    <w:p w:rsidR="004B5881" w:rsidRPr="00B04935" w:rsidRDefault="004B5881" w:rsidP="004B5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999">
        <w:rPr>
          <w:rFonts w:ascii="Times New Roman" w:hAnsi="Times New Roman" w:cs="Times New Roman"/>
          <w:sz w:val="24"/>
          <w:szCs w:val="24"/>
        </w:rPr>
        <w:t>Предметом договора аренды является следующее имущество: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2751"/>
        <w:gridCol w:w="2635"/>
        <w:gridCol w:w="1418"/>
        <w:gridCol w:w="1579"/>
        <w:gridCol w:w="972"/>
      </w:tblGrid>
      <w:tr w:rsidR="001B2E9A" w:rsidRPr="00B04935" w:rsidTr="002D6E7F">
        <w:trPr>
          <w:trHeight w:val="1697"/>
        </w:trPr>
        <w:tc>
          <w:tcPr>
            <w:tcW w:w="392" w:type="dxa"/>
          </w:tcPr>
          <w:p w:rsidR="001B2E9A" w:rsidRPr="00B04935" w:rsidRDefault="001B2E9A" w:rsidP="004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935">
              <w:rPr>
                <w:rFonts w:ascii="Times New Roman" w:hAnsi="Times New Roman" w:cs="Times New Roman"/>
                <w:sz w:val="20"/>
                <w:szCs w:val="20"/>
              </w:rPr>
              <w:t>№ лота</w:t>
            </w:r>
          </w:p>
        </w:tc>
        <w:tc>
          <w:tcPr>
            <w:tcW w:w="2751" w:type="dxa"/>
          </w:tcPr>
          <w:p w:rsidR="001B2E9A" w:rsidRPr="00B04935" w:rsidRDefault="001B2E9A" w:rsidP="00461CA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04935">
              <w:rPr>
                <w:rFonts w:ascii="Times New Roman" w:hAnsi="Times New Roman" w:cs="Times New Roman"/>
              </w:rPr>
              <w:t>Описание и место расположения муниципального имущества</w:t>
            </w:r>
          </w:p>
          <w:p w:rsidR="001B2E9A" w:rsidRPr="00B04935" w:rsidRDefault="001B2E9A" w:rsidP="00461CA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04935">
              <w:rPr>
                <w:rFonts w:ascii="Times New Roman" w:hAnsi="Times New Roman" w:cs="Times New Roman"/>
              </w:rPr>
              <w:t>(объект аренды)</w:t>
            </w:r>
          </w:p>
        </w:tc>
        <w:tc>
          <w:tcPr>
            <w:tcW w:w="2635" w:type="dxa"/>
          </w:tcPr>
          <w:p w:rsidR="001B2E9A" w:rsidRPr="00B04935" w:rsidRDefault="001B2E9A" w:rsidP="00461CA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04935">
              <w:rPr>
                <w:rFonts w:ascii="Times New Roman" w:hAnsi="Times New Roman" w:cs="Times New Roman"/>
              </w:rPr>
              <w:t>Технические характеристики муниципального имущества</w:t>
            </w:r>
          </w:p>
        </w:tc>
        <w:tc>
          <w:tcPr>
            <w:tcW w:w="1418" w:type="dxa"/>
          </w:tcPr>
          <w:p w:rsidR="001B2E9A" w:rsidRPr="00B04935" w:rsidRDefault="001B2E9A" w:rsidP="00461C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935">
              <w:rPr>
                <w:rFonts w:ascii="Times New Roman" w:hAnsi="Times New Roman" w:cs="Times New Roman"/>
                <w:sz w:val="20"/>
                <w:szCs w:val="20"/>
              </w:rPr>
              <w:t>Целевое назначение имущества, права на которое передаются по договору аренды</w:t>
            </w:r>
          </w:p>
        </w:tc>
        <w:tc>
          <w:tcPr>
            <w:tcW w:w="1579" w:type="dxa"/>
          </w:tcPr>
          <w:p w:rsidR="001B2E9A" w:rsidRPr="00B04935" w:rsidRDefault="00F46269" w:rsidP="003D1F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935">
              <w:rPr>
                <w:rFonts w:ascii="Times New Roman" w:hAnsi="Times New Roman" w:cs="Times New Roman"/>
                <w:sz w:val="20"/>
                <w:szCs w:val="20"/>
              </w:rPr>
              <w:t>Начальная (минимальная) цена договора:  арендн</w:t>
            </w:r>
            <w:r w:rsidR="003D1FD3" w:rsidRPr="00B04935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B04935">
              <w:rPr>
                <w:rFonts w:ascii="Times New Roman" w:hAnsi="Times New Roman" w:cs="Times New Roman"/>
                <w:sz w:val="20"/>
                <w:szCs w:val="20"/>
              </w:rPr>
              <w:t xml:space="preserve"> плат</w:t>
            </w:r>
            <w:r w:rsidR="003D1FD3" w:rsidRPr="00B0493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04935">
              <w:rPr>
                <w:rFonts w:ascii="Times New Roman" w:hAnsi="Times New Roman" w:cs="Times New Roman"/>
                <w:sz w:val="20"/>
                <w:szCs w:val="20"/>
              </w:rPr>
              <w:t xml:space="preserve"> в месяц  без НДС, коммунальных платежей</w:t>
            </w:r>
            <w:r w:rsidRPr="00B04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(</w:t>
            </w:r>
            <w:r w:rsidR="00071A63" w:rsidRPr="00B04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руб.)</w:t>
            </w:r>
          </w:p>
        </w:tc>
        <w:tc>
          <w:tcPr>
            <w:tcW w:w="972" w:type="dxa"/>
          </w:tcPr>
          <w:p w:rsidR="001B2E9A" w:rsidRPr="00B04935" w:rsidRDefault="001B2E9A" w:rsidP="009C7F22">
            <w:pPr>
              <w:tabs>
                <w:tab w:val="left" w:pos="73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4935">
              <w:rPr>
                <w:rFonts w:ascii="Times New Roman" w:hAnsi="Times New Roman" w:cs="Times New Roman"/>
                <w:sz w:val="20"/>
                <w:szCs w:val="20"/>
              </w:rPr>
              <w:t xml:space="preserve">Срок, на который заключается  </w:t>
            </w:r>
            <w:r w:rsidR="009C7F22" w:rsidRPr="00B0493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04935">
              <w:rPr>
                <w:rFonts w:ascii="Times New Roman" w:hAnsi="Times New Roman" w:cs="Times New Roman"/>
                <w:sz w:val="20"/>
                <w:szCs w:val="20"/>
              </w:rPr>
              <w:t>оговор аренды</w:t>
            </w:r>
          </w:p>
        </w:tc>
      </w:tr>
      <w:tr w:rsidR="00487D95" w:rsidRPr="00487D95" w:rsidTr="002D6E7F">
        <w:trPr>
          <w:trHeight w:val="1676"/>
        </w:trPr>
        <w:tc>
          <w:tcPr>
            <w:tcW w:w="392" w:type="dxa"/>
          </w:tcPr>
          <w:p w:rsidR="00487D95" w:rsidRPr="00B04935" w:rsidRDefault="00487D95" w:rsidP="00A42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49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1" w:type="dxa"/>
          </w:tcPr>
          <w:p w:rsidR="00487D95" w:rsidRPr="00B04935" w:rsidRDefault="00487D95" w:rsidP="00A2277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B04935">
              <w:rPr>
                <w:rFonts w:ascii="Times New Roman" w:hAnsi="Times New Roman" w:cs="Times New Roman"/>
              </w:rPr>
              <w:t>Машина вакуумная КО-520</w:t>
            </w:r>
          </w:p>
        </w:tc>
        <w:tc>
          <w:tcPr>
            <w:tcW w:w="2635" w:type="dxa"/>
          </w:tcPr>
          <w:p w:rsidR="00487D95" w:rsidRPr="00B04935" w:rsidRDefault="00487D95" w:rsidP="00A2277B">
            <w:pPr>
              <w:pStyle w:val="a8"/>
              <w:ind w:left="-24"/>
              <w:jc w:val="both"/>
              <w:rPr>
                <w:rFonts w:ascii="Times New Roman" w:hAnsi="Times New Roman" w:cs="Times New Roman"/>
              </w:rPr>
            </w:pPr>
            <w:r w:rsidRPr="00B04935">
              <w:rPr>
                <w:rFonts w:ascii="Times New Roman" w:hAnsi="Times New Roman" w:cs="Times New Roman"/>
              </w:rPr>
              <w:t>№ ПТС 52 МХ 066507; 2010 года изготовления; номер двигателя 508300 А0294515; шасси (рама) 433362 А 3504004; номер кузова 433360 А0071659; цвет кузова –</w:t>
            </w:r>
            <w:r w:rsidR="0061427E" w:rsidRPr="00B04935">
              <w:rPr>
                <w:rFonts w:ascii="Times New Roman" w:hAnsi="Times New Roman" w:cs="Times New Roman"/>
              </w:rPr>
              <w:t xml:space="preserve"> синий; государственный номер Е</w:t>
            </w:r>
            <w:r w:rsidRPr="00B04935">
              <w:rPr>
                <w:rFonts w:ascii="Times New Roman" w:hAnsi="Times New Roman" w:cs="Times New Roman"/>
              </w:rPr>
              <w:t xml:space="preserve">388 КО 174.  </w:t>
            </w:r>
          </w:p>
        </w:tc>
        <w:tc>
          <w:tcPr>
            <w:tcW w:w="1418" w:type="dxa"/>
          </w:tcPr>
          <w:p w:rsidR="00487D95" w:rsidRPr="00B04935" w:rsidRDefault="00AF3DB6" w:rsidP="000A5CEE">
            <w:pPr>
              <w:rPr>
                <w:rFonts w:ascii="Times New Roman" w:hAnsi="Times New Roman" w:cs="Times New Roman"/>
              </w:rPr>
            </w:pPr>
            <w:r w:rsidRPr="00B0493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для оказания услуг коммунально-уборочного назначения</w:t>
            </w:r>
          </w:p>
        </w:tc>
        <w:tc>
          <w:tcPr>
            <w:tcW w:w="1579" w:type="dxa"/>
          </w:tcPr>
          <w:p w:rsidR="00487D95" w:rsidRPr="00B04935" w:rsidRDefault="00487D95" w:rsidP="00461CA3">
            <w:pPr>
              <w:tabs>
                <w:tab w:val="center" w:pos="275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  <w:p w:rsidR="00487D95" w:rsidRPr="00B04935" w:rsidRDefault="00B04935" w:rsidP="00DA12A3">
            <w:pPr>
              <w:tabs>
                <w:tab w:val="center" w:pos="275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04935">
              <w:rPr>
                <w:rFonts w:ascii="Times New Roman" w:eastAsia="Times New Roman" w:hAnsi="Times New Roman" w:cs="Times New Roman"/>
              </w:rPr>
              <w:t>9001,40</w:t>
            </w:r>
          </w:p>
          <w:p w:rsidR="00487D95" w:rsidRPr="00B04935" w:rsidRDefault="00487D95" w:rsidP="00461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shd w:val="clear" w:color="auto" w:fill="FFFFFF" w:themeFill="background1"/>
          </w:tcPr>
          <w:p w:rsidR="00487D95" w:rsidRPr="00B04935" w:rsidRDefault="00487D95" w:rsidP="00F462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87D95" w:rsidRPr="00B04935" w:rsidRDefault="00487D95" w:rsidP="00F462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87D95" w:rsidRPr="00B04935" w:rsidRDefault="00E16FA1" w:rsidP="00F462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4935">
              <w:rPr>
                <w:rFonts w:ascii="Times New Roman" w:hAnsi="Times New Roman" w:cs="Times New Roman"/>
              </w:rPr>
              <w:t>5</w:t>
            </w:r>
            <w:r w:rsidR="00487D95" w:rsidRPr="00B04935">
              <w:rPr>
                <w:rFonts w:ascii="Times New Roman" w:hAnsi="Times New Roman" w:cs="Times New Roman"/>
              </w:rPr>
              <w:t xml:space="preserve"> лет</w:t>
            </w:r>
          </w:p>
        </w:tc>
      </w:tr>
    </w:tbl>
    <w:p w:rsidR="0097670C" w:rsidRPr="00EF7202" w:rsidRDefault="00E62FAD" w:rsidP="00EF72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  <w:r w:rsidRPr="00EF7202">
        <w:rPr>
          <w:rFonts w:ascii="Times New Roman" w:hAnsi="Times New Roman" w:cs="Times New Roman"/>
          <w:sz w:val="24"/>
          <w:szCs w:val="24"/>
        </w:rPr>
        <w:t>П</w:t>
      </w:r>
      <w:r w:rsidR="00AE3C5E" w:rsidRPr="00EF7202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ередаваемое в аренду Имущество не обременено правами третьих лиц</w:t>
      </w:r>
      <w:r w:rsidRPr="00EF7202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.</w:t>
      </w:r>
    </w:p>
    <w:p w:rsidR="00546C2C" w:rsidRPr="00EF7202" w:rsidRDefault="00546C2C" w:rsidP="00FA3C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1" w:name="sub_10141"/>
      <w:r w:rsidRPr="00EF7202">
        <w:rPr>
          <w:rFonts w:ascii="Times New Roman" w:eastAsia="Calibri" w:hAnsi="Times New Roman" w:cs="Times New Roman"/>
          <w:sz w:val="24"/>
          <w:szCs w:val="24"/>
          <w:lang w:eastAsia="en-US"/>
        </w:rPr>
        <w:t>Аукцион проводится в следующем порядке:</w:t>
      </w:r>
    </w:p>
    <w:p w:rsidR="00546C2C" w:rsidRPr="00EF7202" w:rsidRDefault="00546C2C" w:rsidP="00FA3C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2" w:name="sub_101411"/>
      <w:bookmarkEnd w:id="1"/>
      <w:r w:rsidRPr="00EF7202">
        <w:rPr>
          <w:rFonts w:ascii="Times New Roman" w:eastAsia="Calibri" w:hAnsi="Times New Roman" w:cs="Times New Roman"/>
          <w:sz w:val="24"/>
          <w:szCs w:val="24"/>
          <w:lang w:eastAsia="en-US"/>
        </w:rPr>
        <w:t>1) организатор аукциона непосредственно перед началом проведения, аукциона регистрирует прибывших для участия в аукционе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546C2C" w:rsidRPr="00EF7202" w:rsidRDefault="00546C2C" w:rsidP="00FA3C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3" w:name="sub_101412"/>
      <w:bookmarkEnd w:id="2"/>
      <w:r w:rsidRPr="00EF7202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2) аукцион начинается с объявления аукционистом начала проведения аукциона (лота), предмета аукциона (лота), начальной цены предмета аукциона (цены лота), «шага аукциона»;</w:t>
      </w:r>
    </w:p>
    <w:p w:rsidR="00546C2C" w:rsidRPr="00EF7202" w:rsidRDefault="00546C2C" w:rsidP="00FA3C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bookmarkStart w:id="4" w:name="sub_101414"/>
      <w:bookmarkEnd w:id="3"/>
      <w:proofErr w:type="gramStart"/>
      <w:r w:rsidRPr="00EF720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(цены лота) и цены предмета аукциона (цены лота), увеличенной в соответствии с «шагом аукциона», а также новую цену предмета аукциона (цены лота), увеличенную в соответствии с «шагом аукциона» и «шаг аукциона», в соответствии с которым повышается цена;</w:t>
      </w:r>
      <w:proofErr w:type="gramEnd"/>
    </w:p>
    <w:p w:rsidR="00546C2C" w:rsidRPr="00EF7202" w:rsidRDefault="00546C2C" w:rsidP="00FA3C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5" w:name="sub_101417"/>
      <w:bookmarkEnd w:id="4"/>
      <w:r w:rsidRPr="00EF7202">
        <w:rPr>
          <w:rFonts w:ascii="Times New Roman" w:eastAsia="Calibri" w:hAnsi="Times New Roman" w:cs="Times New Roman"/>
          <w:sz w:val="24"/>
          <w:szCs w:val="24"/>
          <w:lang w:eastAsia="en-US"/>
        </w:rPr>
        <w:t>4)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 В этом случае аукционист объявляет об окончании проведения аукциона (лота), последнее и предпоследнее предложения о цене предмета аукциона (цене лота), номер карточки и наименование победителя аукциона и участника аукциона, сделавшего предпоследнее предложение о цене предмета аукциона (цене лота).</w:t>
      </w:r>
    </w:p>
    <w:bookmarkEnd w:id="5"/>
    <w:p w:rsidR="00546C2C" w:rsidRPr="00EF7202" w:rsidRDefault="00546C2C" w:rsidP="009767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202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 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</w:t>
      </w:r>
      <w:r w:rsidRPr="00EF7202">
        <w:rPr>
          <w:sz w:val="24"/>
          <w:szCs w:val="24"/>
        </w:rPr>
        <w:t>.</w:t>
      </w:r>
    </w:p>
    <w:p w:rsidR="0018287D" w:rsidRPr="00EF7202" w:rsidRDefault="0097670C" w:rsidP="009767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720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B5881" w:rsidRPr="00EF7202">
        <w:rPr>
          <w:rFonts w:ascii="Times New Roman" w:hAnsi="Times New Roman" w:cs="Times New Roman"/>
          <w:b/>
          <w:sz w:val="24"/>
          <w:szCs w:val="24"/>
        </w:rPr>
        <w:t>1</w:t>
      </w:r>
      <w:r w:rsidR="00A26C10" w:rsidRPr="00EF7202">
        <w:rPr>
          <w:rFonts w:ascii="Times New Roman" w:hAnsi="Times New Roman" w:cs="Times New Roman"/>
          <w:b/>
          <w:sz w:val="24"/>
          <w:szCs w:val="24"/>
        </w:rPr>
        <w:t>0</w:t>
      </w:r>
      <w:r w:rsidR="004B5881" w:rsidRPr="00EF7202">
        <w:rPr>
          <w:rFonts w:ascii="Times New Roman" w:hAnsi="Times New Roman" w:cs="Times New Roman"/>
          <w:b/>
          <w:sz w:val="24"/>
          <w:szCs w:val="24"/>
        </w:rPr>
        <w:t>.</w:t>
      </w:r>
      <w:r w:rsidR="00816923" w:rsidRPr="00EF72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5881" w:rsidRPr="00EF7202">
        <w:rPr>
          <w:rFonts w:ascii="Times New Roman" w:hAnsi="Times New Roman" w:cs="Times New Roman"/>
          <w:sz w:val="24"/>
          <w:szCs w:val="24"/>
        </w:rPr>
        <w:t>Извещение о проведен</w:t>
      </w:r>
      <w:proofErr w:type="gramStart"/>
      <w:r w:rsidR="004B5881" w:rsidRPr="00EF7202">
        <w:rPr>
          <w:rFonts w:ascii="Times New Roman" w:hAnsi="Times New Roman" w:cs="Times New Roman"/>
          <w:sz w:val="24"/>
          <w:szCs w:val="24"/>
        </w:rPr>
        <w:t>и</w:t>
      </w:r>
      <w:r w:rsidR="002F2A7E" w:rsidRPr="00EF7202">
        <w:rPr>
          <w:rFonts w:ascii="Times New Roman" w:hAnsi="Times New Roman" w:cs="Times New Roman"/>
          <w:sz w:val="24"/>
          <w:szCs w:val="24"/>
        </w:rPr>
        <w:t>и</w:t>
      </w:r>
      <w:r w:rsidR="004B5881" w:rsidRPr="00EF7202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="004B5881" w:rsidRPr="00EF7202">
        <w:rPr>
          <w:rFonts w:ascii="Times New Roman" w:hAnsi="Times New Roman" w:cs="Times New Roman"/>
          <w:sz w:val="24"/>
          <w:szCs w:val="24"/>
        </w:rPr>
        <w:t>кциона размещается на официальн</w:t>
      </w:r>
      <w:r w:rsidR="006D5B73" w:rsidRPr="00EF7202">
        <w:rPr>
          <w:rFonts w:ascii="Times New Roman" w:hAnsi="Times New Roman" w:cs="Times New Roman"/>
          <w:sz w:val="24"/>
          <w:szCs w:val="24"/>
        </w:rPr>
        <w:t>ом сайте торгов в сети Интернет</w:t>
      </w:r>
      <w:r w:rsidR="004B5881" w:rsidRPr="00EF7202">
        <w:rPr>
          <w:rFonts w:ascii="Times New Roman" w:hAnsi="Times New Roman" w:cs="Times New Roman"/>
          <w:sz w:val="24"/>
          <w:szCs w:val="24"/>
        </w:rPr>
        <w:t xml:space="preserve"> </w:t>
      </w:r>
      <w:hyperlink w:history="1">
        <w:r w:rsidR="0018287D" w:rsidRPr="00EF7202">
          <w:rPr>
            <w:rStyle w:val="a5"/>
            <w:rFonts w:ascii="Times New Roman" w:hAnsi="Times New Roman" w:cs="Times New Roman"/>
            <w:lang w:val="en-US"/>
          </w:rPr>
          <w:t>http</w:t>
        </w:r>
        <w:r w:rsidR="0018287D" w:rsidRPr="00EF7202">
          <w:rPr>
            <w:rStyle w:val="a5"/>
            <w:rFonts w:ascii="Times New Roman" w:hAnsi="Times New Roman" w:cs="Times New Roman"/>
          </w:rPr>
          <w:t>:// www.</w:t>
        </w:r>
        <w:r w:rsidR="0018287D" w:rsidRPr="00EF7202">
          <w:rPr>
            <w:rStyle w:val="a5"/>
            <w:rFonts w:ascii="Times New Roman" w:hAnsi="Times New Roman" w:cs="Times New Roman"/>
            <w:lang w:val="en-US"/>
          </w:rPr>
          <w:t>torgi</w:t>
        </w:r>
        <w:r w:rsidR="0018287D" w:rsidRPr="00EF7202">
          <w:rPr>
            <w:rStyle w:val="a5"/>
            <w:rFonts w:ascii="Times New Roman" w:hAnsi="Times New Roman" w:cs="Times New Roman"/>
          </w:rPr>
          <w:t>.</w:t>
        </w:r>
        <w:r w:rsidR="0018287D" w:rsidRPr="00EF7202">
          <w:rPr>
            <w:rStyle w:val="a5"/>
            <w:rFonts w:ascii="Times New Roman" w:hAnsi="Times New Roman" w:cs="Times New Roman"/>
            <w:lang w:val="en-US"/>
          </w:rPr>
          <w:t>gov</w:t>
        </w:r>
        <w:r w:rsidR="0018287D" w:rsidRPr="00EF7202">
          <w:rPr>
            <w:rStyle w:val="a5"/>
            <w:rFonts w:ascii="Times New Roman" w:hAnsi="Times New Roman" w:cs="Times New Roman"/>
          </w:rPr>
          <w:t>.</w:t>
        </w:r>
        <w:r w:rsidR="0018287D" w:rsidRPr="00EF7202">
          <w:rPr>
            <w:rStyle w:val="a5"/>
            <w:rFonts w:ascii="Times New Roman" w:hAnsi="Times New Roman" w:cs="Times New Roman"/>
            <w:lang w:val="en-US"/>
          </w:rPr>
          <w:t>ru</w:t>
        </w:r>
        <w:r w:rsidR="0018287D" w:rsidRPr="00EF7202">
          <w:rPr>
            <w:rStyle w:val="a5"/>
            <w:rFonts w:ascii="Times New Roman" w:hAnsi="Times New Roman" w:cs="Times New Roman"/>
          </w:rPr>
          <w:t>/</w:t>
        </w:r>
      </w:hyperlink>
      <w:r w:rsidR="0018287D" w:rsidRPr="00EF7202">
        <w:rPr>
          <w:rFonts w:ascii="Times New Roman" w:hAnsi="Times New Roman" w:cs="Times New Roman"/>
        </w:rPr>
        <w:t xml:space="preserve"> </w:t>
      </w:r>
      <w:r w:rsidR="004B5881" w:rsidRPr="00EF7202">
        <w:rPr>
          <w:rFonts w:ascii="Times New Roman" w:hAnsi="Times New Roman" w:cs="Times New Roman"/>
          <w:sz w:val="24"/>
          <w:szCs w:val="24"/>
        </w:rPr>
        <w:t xml:space="preserve">и на сайте администрации Еткульского муниципального района </w:t>
      </w:r>
      <w:hyperlink r:id="rId6" w:history="1">
        <w:r w:rsidR="0018287D" w:rsidRPr="00EF7202">
          <w:rPr>
            <w:rStyle w:val="a5"/>
            <w:rFonts w:ascii="Times New Roman" w:hAnsi="Times New Roman" w:cs="Times New Roman"/>
            <w:lang w:val="en-US"/>
          </w:rPr>
          <w:t>http</w:t>
        </w:r>
        <w:r w:rsidR="0018287D" w:rsidRPr="00EF7202">
          <w:rPr>
            <w:rStyle w:val="a5"/>
            <w:rFonts w:ascii="Times New Roman" w:hAnsi="Times New Roman" w:cs="Times New Roman"/>
          </w:rPr>
          <w:t>://</w:t>
        </w:r>
        <w:r w:rsidR="0018287D" w:rsidRPr="00EF7202">
          <w:rPr>
            <w:rStyle w:val="a5"/>
            <w:rFonts w:ascii="Times New Roman" w:hAnsi="Times New Roman" w:cs="Times New Roman"/>
            <w:lang w:val="en-US"/>
          </w:rPr>
          <w:t>www</w:t>
        </w:r>
        <w:r w:rsidR="0018287D" w:rsidRPr="00EF7202">
          <w:rPr>
            <w:rStyle w:val="a5"/>
            <w:rFonts w:ascii="Times New Roman" w:hAnsi="Times New Roman" w:cs="Times New Roman"/>
          </w:rPr>
          <w:t>.</w:t>
        </w:r>
        <w:r w:rsidR="0018287D" w:rsidRPr="00EF7202">
          <w:rPr>
            <w:rStyle w:val="a5"/>
            <w:rFonts w:ascii="Times New Roman" w:hAnsi="Times New Roman" w:cs="Times New Roman"/>
            <w:lang w:val="en-US"/>
          </w:rPr>
          <w:t>admetkul</w:t>
        </w:r>
        <w:r w:rsidR="0018287D" w:rsidRPr="00EF7202">
          <w:rPr>
            <w:rStyle w:val="a5"/>
            <w:rFonts w:ascii="Times New Roman" w:hAnsi="Times New Roman" w:cs="Times New Roman"/>
          </w:rPr>
          <w:t>.</w:t>
        </w:r>
        <w:r w:rsidR="0018287D" w:rsidRPr="00EF7202">
          <w:rPr>
            <w:rStyle w:val="a5"/>
            <w:rFonts w:ascii="Times New Roman" w:hAnsi="Times New Roman" w:cs="Times New Roman"/>
            <w:lang w:val="en-US"/>
          </w:rPr>
          <w:t>ru</w:t>
        </w:r>
        <w:r w:rsidR="0018287D" w:rsidRPr="00EF7202">
          <w:rPr>
            <w:rStyle w:val="a5"/>
            <w:rFonts w:ascii="Times New Roman" w:hAnsi="Times New Roman" w:cs="Times New Roman"/>
          </w:rPr>
          <w:t>/</w:t>
        </w:r>
      </w:hyperlink>
      <w:r w:rsidR="0018287D" w:rsidRPr="00EF7202">
        <w:rPr>
          <w:rFonts w:ascii="Times New Roman" w:hAnsi="Times New Roman" w:cs="Times New Roman"/>
        </w:rPr>
        <w:t xml:space="preserve"> </w:t>
      </w:r>
    </w:p>
    <w:p w:rsidR="00A2564C" w:rsidRPr="00750A9B" w:rsidRDefault="004B5881" w:rsidP="00EF7202">
      <w:pPr>
        <w:pStyle w:val="a6"/>
        <w:ind w:left="0" w:right="17" w:firstLine="708"/>
        <w:rPr>
          <w:rFonts w:ascii="Times New Roman" w:hAnsi="Times New Roman"/>
          <w:b/>
          <w:sz w:val="24"/>
          <w:szCs w:val="24"/>
        </w:rPr>
      </w:pPr>
      <w:r w:rsidRPr="00EF7202">
        <w:rPr>
          <w:rFonts w:ascii="Times New Roman" w:hAnsi="Times New Roman"/>
          <w:b/>
          <w:sz w:val="24"/>
          <w:szCs w:val="24"/>
        </w:rPr>
        <w:t>1</w:t>
      </w:r>
      <w:r w:rsidR="00A26C10" w:rsidRPr="00EF7202">
        <w:rPr>
          <w:rFonts w:ascii="Times New Roman" w:hAnsi="Times New Roman"/>
          <w:b/>
          <w:sz w:val="24"/>
          <w:szCs w:val="24"/>
        </w:rPr>
        <w:t>1</w:t>
      </w:r>
      <w:r w:rsidRPr="00EF7202">
        <w:rPr>
          <w:rFonts w:ascii="Times New Roman" w:hAnsi="Times New Roman"/>
          <w:b/>
          <w:sz w:val="24"/>
          <w:szCs w:val="24"/>
        </w:rPr>
        <w:t>.</w:t>
      </w:r>
      <w:r w:rsidR="00816923" w:rsidRPr="00EF7202">
        <w:rPr>
          <w:rFonts w:ascii="Times New Roman" w:hAnsi="Times New Roman"/>
          <w:b/>
          <w:sz w:val="24"/>
          <w:szCs w:val="24"/>
        </w:rPr>
        <w:t xml:space="preserve"> </w:t>
      </w:r>
      <w:r w:rsidRPr="00EF7202">
        <w:rPr>
          <w:rFonts w:ascii="Times New Roman" w:hAnsi="Times New Roman"/>
          <w:b/>
          <w:sz w:val="24"/>
          <w:szCs w:val="24"/>
        </w:rPr>
        <w:t xml:space="preserve">Срок, место и порядок предоставления </w:t>
      </w:r>
      <w:r w:rsidR="006D5B73" w:rsidRPr="00EF7202">
        <w:rPr>
          <w:rFonts w:ascii="Times New Roman" w:hAnsi="Times New Roman"/>
          <w:b/>
          <w:sz w:val="24"/>
          <w:szCs w:val="24"/>
        </w:rPr>
        <w:t>д</w:t>
      </w:r>
      <w:r w:rsidRPr="00EF7202">
        <w:rPr>
          <w:rFonts w:ascii="Times New Roman" w:hAnsi="Times New Roman"/>
          <w:b/>
          <w:sz w:val="24"/>
          <w:szCs w:val="24"/>
        </w:rPr>
        <w:t>окументации об аукционе:</w:t>
      </w:r>
      <w:r w:rsidRPr="00EF7202">
        <w:rPr>
          <w:b/>
          <w:szCs w:val="24"/>
        </w:rPr>
        <w:t xml:space="preserve"> </w:t>
      </w:r>
      <w:proofErr w:type="gramStart"/>
      <w:r w:rsidR="00F41BFB" w:rsidRPr="00EF7202">
        <w:rPr>
          <w:rFonts w:ascii="Times New Roman" w:hAnsi="Times New Roman"/>
          <w:sz w:val="24"/>
          <w:szCs w:val="24"/>
        </w:rPr>
        <w:t xml:space="preserve">Документация об аукционе на право заключения договора аренды муниципального имущества предоставляется бесплатно в письменной форме на основании заявления любого заинтересованного лица, поданного в письменной форме, в том числе в форме электронного документа, с момента ее размещения на официальном сайте торгов </w:t>
      </w:r>
      <w:hyperlink r:id="rId7" w:history="1">
        <w:r w:rsidR="00F41BFB" w:rsidRPr="00EF7202">
          <w:rPr>
            <w:rStyle w:val="a5"/>
            <w:rFonts w:ascii="Times New Roman" w:hAnsi="Times New Roman"/>
            <w:sz w:val="24"/>
            <w:szCs w:val="24"/>
            <w:lang w:val="en-US"/>
          </w:rPr>
          <w:t>http</w:t>
        </w:r>
        <w:r w:rsidR="00F41BFB" w:rsidRPr="00EF7202">
          <w:rPr>
            <w:rStyle w:val="a5"/>
            <w:rFonts w:ascii="Times New Roman" w:hAnsi="Times New Roman"/>
            <w:sz w:val="24"/>
            <w:szCs w:val="24"/>
          </w:rPr>
          <w:t>://</w:t>
        </w:r>
        <w:r w:rsidR="00F41BFB" w:rsidRPr="00EF7202">
          <w:rPr>
            <w:rStyle w:val="a5"/>
            <w:rFonts w:ascii="Times New Roman" w:hAnsi="Times New Roman"/>
            <w:sz w:val="24"/>
            <w:szCs w:val="24"/>
            <w:lang w:val="en-US"/>
          </w:rPr>
          <w:t>www</w:t>
        </w:r>
        <w:r w:rsidR="00F41BFB" w:rsidRPr="00EF7202">
          <w:rPr>
            <w:rStyle w:val="a5"/>
            <w:rFonts w:ascii="Times New Roman" w:hAnsi="Times New Roman"/>
            <w:sz w:val="24"/>
            <w:szCs w:val="24"/>
          </w:rPr>
          <w:t>.</w:t>
        </w:r>
        <w:r w:rsidR="00F41BFB" w:rsidRPr="00EF7202">
          <w:rPr>
            <w:rStyle w:val="a5"/>
            <w:rFonts w:ascii="Times New Roman" w:hAnsi="Times New Roman"/>
            <w:sz w:val="24"/>
            <w:szCs w:val="24"/>
            <w:lang w:val="en-US"/>
          </w:rPr>
          <w:t>torgi</w:t>
        </w:r>
        <w:r w:rsidR="00F41BFB" w:rsidRPr="00EF7202">
          <w:rPr>
            <w:rStyle w:val="a5"/>
            <w:rFonts w:ascii="Times New Roman" w:hAnsi="Times New Roman"/>
            <w:sz w:val="24"/>
            <w:szCs w:val="24"/>
          </w:rPr>
          <w:t>.</w:t>
        </w:r>
        <w:r w:rsidR="00F41BFB" w:rsidRPr="00EF7202">
          <w:rPr>
            <w:rStyle w:val="a5"/>
            <w:rFonts w:ascii="Times New Roman" w:hAnsi="Times New Roman"/>
            <w:sz w:val="24"/>
            <w:szCs w:val="24"/>
            <w:lang w:val="en-US"/>
          </w:rPr>
          <w:t>gov</w:t>
        </w:r>
        <w:r w:rsidR="00F41BFB" w:rsidRPr="00EF7202">
          <w:rPr>
            <w:rStyle w:val="a5"/>
            <w:rFonts w:ascii="Times New Roman" w:hAnsi="Times New Roman"/>
            <w:sz w:val="24"/>
            <w:szCs w:val="24"/>
          </w:rPr>
          <w:t>.</w:t>
        </w:r>
        <w:r w:rsidR="00F41BFB" w:rsidRPr="00EF7202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r w:rsidR="00F41BFB" w:rsidRPr="00EF7202">
          <w:rPr>
            <w:rStyle w:val="a5"/>
            <w:rFonts w:ascii="Times New Roman" w:hAnsi="Times New Roman"/>
            <w:sz w:val="24"/>
            <w:szCs w:val="24"/>
          </w:rPr>
          <w:t>/</w:t>
        </w:r>
      </w:hyperlink>
      <w:r w:rsidR="00F41BFB" w:rsidRPr="00EF7202">
        <w:rPr>
          <w:rFonts w:ascii="Times New Roman" w:hAnsi="Times New Roman"/>
          <w:sz w:val="24"/>
          <w:szCs w:val="24"/>
        </w:rPr>
        <w:t>, в течение 2-х рабочих дней с даты  получения соответствующего заявления, по адресу:</w:t>
      </w:r>
      <w:proofErr w:type="gramEnd"/>
      <w:r w:rsidR="00F41BFB" w:rsidRPr="00EF7202">
        <w:rPr>
          <w:rFonts w:ascii="Times New Roman" w:hAnsi="Times New Roman"/>
          <w:sz w:val="24"/>
          <w:szCs w:val="24"/>
        </w:rPr>
        <w:t xml:space="preserve"> </w:t>
      </w:r>
      <w:r w:rsidR="00EF7202" w:rsidRPr="00EF7202">
        <w:rPr>
          <w:rFonts w:ascii="Times New Roman" w:hAnsi="Times New Roman"/>
          <w:sz w:val="24"/>
          <w:szCs w:val="24"/>
        </w:rPr>
        <w:t xml:space="preserve">Челябинская область, Еткульский район, с. Еткуль, ул. </w:t>
      </w:r>
      <w:r w:rsidR="00EF7202" w:rsidRPr="00750A9B">
        <w:rPr>
          <w:rFonts w:ascii="Times New Roman" w:hAnsi="Times New Roman"/>
          <w:sz w:val="24"/>
          <w:szCs w:val="24"/>
        </w:rPr>
        <w:t xml:space="preserve">Первомайская, д.31. </w:t>
      </w:r>
      <w:r w:rsidR="00F41BFB" w:rsidRPr="00750A9B">
        <w:rPr>
          <w:rFonts w:ascii="Times New Roman" w:hAnsi="Times New Roman"/>
          <w:sz w:val="24"/>
          <w:szCs w:val="24"/>
        </w:rPr>
        <w:t>(в рабочие дни с</w:t>
      </w:r>
      <w:r w:rsidR="00343E2C" w:rsidRPr="00750A9B">
        <w:rPr>
          <w:rFonts w:ascii="Times New Roman" w:hAnsi="Times New Roman"/>
          <w:sz w:val="24"/>
          <w:szCs w:val="24"/>
        </w:rPr>
        <w:t xml:space="preserve"> </w:t>
      </w:r>
      <w:r w:rsidR="00F41BFB" w:rsidRPr="00750A9B">
        <w:rPr>
          <w:rFonts w:ascii="Times New Roman" w:hAnsi="Times New Roman"/>
          <w:sz w:val="24"/>
          <w:szCs w:val="24"/>
        </w:rPr>
        <w:t>08.00 до 12.00 час</w:t>
      </w:r>
      <w:proofErr w:type="gramStart"/>
      <w:r w:rsidR="00F41BFB" w:rsidRPr="00750A9B">
        <w:rPr>
          <w:rFonts w:ascii="Times New Roman" w:hAnsi="Times New Roman"/>
          <w:sz w:val="24"/>
          <w:szCs w:val="24"/>
        </w:rPr>
        <w:t>.</w:t>
      </w:r>
      <w:proofErr w:type="gramEnd"/>
      <w:r w:rsidR="00F41BFB" w:rsidRPr="00750A9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41BFB" w:rsidRPr="00750A9B">
        <w:rPr>
          <w:rFonts w:ascii="Times New Roman" w:hAnsi="Times New Roman"/>
          <w:sz w:val="24"/>
          <w:szCs w:val="24"/>
        </w:rPr>
        <w:t>и</w:t>
      </w:r>
      <w:proofErr w:type="gramEnd"/>
      <w:r w:rsidR="00F41BFB" w:rsidRPr="00750A9B">
        <w:rPr>
          <w:rFonts w:ascii="Times New Roman" w:hAnsi="Times New Roman"/>
          <w:sz w:val="24"/>
          <w:szCs w:val="24"/>
        </w:rPr>
        <w:t xml:space="preserve"> с 13.00 до 16.00 час.)</w:t>
      </w:r>
      <w:r w:rsidRPr="00750A9B">
        <w:rPr>
          <w:rFonts w:ascii="Times New Roman" w:hAnsi="Times New Roman"/>
          <w:b/>
          <w:sz w:val="24"/>
          <w:szCs w:val="24"/>
        </w:rPr>
        <w:t xml:space="preserve"> </w:t>
      </w:r>
    </w:p>
    <w:p w:rsidR="004B5881" w:rsidRPr="004B5881" w:rsidRDefault="0097670C" w:rsidP="00F41BFB">
      <w:pPr>
        <w:pStyle w:val="1"/>
        <w:tabs>
          <w:tab w:val="left" w:pos="7349"/>
        </w:tabs>
        <w:rPr>
          <w:szCs w:val="24"/>
        </w:rPr>
      </w:pPr>
      <w:r w:rsidRPr="00750A9B">
        <w:rPr>
          <w:b/>
          <w:szCs w:val="24"/>
        </w:rPr>
        <w:t>1</w:t>
      </w:r>
      <w:r w:rsidR="00A26C10" w:rsidRPr="00750A9B">
        <w:rPr>
          <w:b/>
          <w:szCs w:val="24"/>
        </w:rPr>
        <w:t>2</w:t>
      </w:r>
      <w:r w:rsidR="004B5881" w:rsidRPr="00750A9B">
        <w:rPr>
          <w:b/>
          <w:szCs w:val="24"/>
        </w:rPr>
        <w:t>.</w:t>
      </w:r>
      <w:r w:rsidR="00816923" w:rsidRPr="00750A9B">
        <w:rPr>
          <w:b/>
          <w:szCs w:val="24"/>
        </w:rPr>
        <w:t xml:space="preserve"> </w:t>
      </w:r>
      <w:r w:rsidR="004B5881" w:rsidRPr="00750A9B">
        <w:rPr>
          <w:b/>
          <w:szCs w:val="24"/>
        </w:rPr>
        <w:t>Срок, в течение которого Организатор аукциона вправе отказаться от проведения аукциона</w:t>
      </w:r>
      <w:r w:rsidR="004B5881" w:rsidRPr="00750A9B">
        <w:rPr>
          <w:szCs w:val="24"/>
        </w:rPr>
        <w:t xml:space="preserve">:  Организатор аукциона вправе отказаться от проведения аукциона не </w:t>
      </w:r>
      <w:proofErr w:type="gramStart"/>
      <w:r w:rsidR="004B5881" w:rsidRPr="00750A9B">
        <w:rPr>
          <w:szCs w:val="24"/>
        </w:rPr>
        <w:t>позднее</w:t>
      </w:r>
      <w:proofErr w:type="gramEnd"/>
      <w:r w:rsidR="004B5881" w:rsidRPr="00750A9B">
        <w:rPr>
          <w:szCs w:val="24"/>
        </w:rPr>
        <w:t xml:space="preserve"> чем за пять дней до даты окончания срока подачи заявок на участие в аукционе.</w:t>
      </w:r>
      <w:r w:rsidR="004B5881" w:rsidRPr="004B5881">
        <w:rPr>
          <w:szCs w:val="24"/>
        </w:rPr>
        <w:t xml:space="preserve"> </w:t>
      </w:r>
    </w:p>
    <w:p w:rsidR="00D21A11" w:rsidRPr="00546C2C" w:rsidRDefault="00D21A11" w:rsidP="00546C2C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D21A11" w:rsidRPr="00546C2C" w:rsidSect="00413140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5881"/>
    <w:rsid w:val="00000D4C"/>
    <w:rsid w:val="0002795D"/>
    <w:rsid w:val="000412F5"/>
    <w:rsid w:val="00042A5E"/>
    <w:rsid w:val="0005139A"/>
    <w:rsid w:val="000663B7"/>
    <w:rsid w:val="0007124A"/>
    <w:rsid w:val="00071314"/>
    <w:rsid w:val="00071A63"/>
    <w:rsid w:val="00075A4F"/>
    <w:rsid w:val="00080BB2"/>
    <w:rsid w:val="000862B4"/>
    <w:rsid w:val="00095728"/>
    <w:rsid w:val="000A497B"/>
    <w:rsid w:val="000A5CEE"/>
    <w:rsid w:val="000C6B49"/>
    <w:rsid w:val="000E6F42"/>
    <w:rsid w:val="000F001F"/>
    <w:rsid w:val="000F36A6"/>
    <w:rsid w:val="00112602"/>
    <w:rsid w:val="00113437"/>
    <w:rsid w:val="001641A8"/>
    <w:rsid w:val="0018287D"/>
    <w:rsid w:val="00183D41"/>
    <w:rsid w:val="00190CE4"/>
    <w:rsid w:val="00196D8A"/>
    <w:rsid w:val="00197DBD"/>
    <w:rsid w:val="001A1A18"/>
    <w:rsid w:val="001B2E9A"/>
    <w:rsid w:val="001C4C74"/>
    <w:rsid w:val="00203D31"/>
    <w:rsid w:val="00204DC6"/>
    <w:rsid w:val="00207664"/>
    <w:rsid w:val="0021792B"/>
    <w:rsid w:val="002306B1"/>
    <w:rsid w:val="00231CB7"/>
    <w:rsid w:val="00247039"/>
    <w:rsid w:val="00250159"/>
    <w:rsid w:val="0025098E"/>
    <w:rsid w:val="00261CEA"/>
    <w:rsid w:val="00274BB6"/>
    <w:rsid w:val="00275AEF"/>
    <w:rsid w:val="002A26EE"/>
    <w:rsid w:val="002A6D97"/>
    <w:rsid w:val="002B2540"/>
    <w:rsid w:val="002C36AF"/>
    <w:rsid w:val="002C6D98"/>
    <w:rsid w:val="002D06B1"/>
    <w:rsid w:val="002D3C61"/>
    <w:rsid w:val="002D6E7F"/>
    <w:rsid w:val="002E6FE1"/>
    <w:rsid w:val="002F0D11"/>
    <w:rsid w:val="002F2A7E"/>
    <w:rsid w:val="00307275"/>
    <w:rsid w:val="00335F13"/>
    <w:rsid w:val="00343E2C"/>
    <w:rsid w:val="003531CD"/>
    <w:rsid w:val="00356308"/>
    <w:rsid w:val="00356BF6"/>
    <w:rsid w:val="003655FE"/>
    <w:rsid w:val="003661E7"/>
    <w:rsid w:val="0037428B"/>
    <w:rsid w:val="0038074C"/>
    <w:rsid w:val="003D1FD3"/>
    <w:rsid w:val="004022B3"/>
    <w:rsid w:val="00403D15"/>
    <w:rsid w:val="00413140"/>
    <w:rsid w:val="0041376F"/>
    <w:rsid w:val="0042400E"/>
    <w:rsid w:val="00435B59"/>
    <w:rsid w:val="00440C96"/>
    <w:rsid w:val="00446B8D"/>
    <w:rsid w:val="004605BF"/>
    <w:rsid w:val="00475729"/>
    <w:rsid w:val="00476ACA"/>
    <w:rsid w:val="0047768A"/>
    <w:rsid w:val="00487D95"/>
    <w:rsid w:val="004943A9"/>
    <w:rsid w:val="004B5881"/>
    <w:rsid w:val="004C402A"/>
    <w:rsid w:val="004D2025"/>
    <w:rsid w:val="00510864"/>
    <w:rsid w:val="0053640E"/>
    <w:rsid w:val="00546C2C"/>
    <w:rsid w:val="00546DE3"/>
    <w:rsid w:val="0056151B"/>
    <w:rsid w:val="00564D10"/>
    <w:rsid w:val="00565A27"/>
    <w:rsid w:val="00567803"/>
    <w:rsid w:val="00597B5E"/>
    <w:rsid w:val="005B72E2"/>
    <w:rsid w:val="005D07F9"/>
    <w:rsid w:val="005D7FC2"/>
    <w:rsid w:val="00604AE4"/>
    <w:rsid w:val="0061427E"/>
    <w:rsid w:val="006402D9"/>
    <w:rsid w:val="00643EF5"/>
    <w:rsid w:val="00656C13"/>
    <w:rsid w:val="00671240"/>
    <w:rsid w:val="00676F71"/>
    <w:rsid w:val="00681B26"/>
    <w:rsid w:val="00682727"/>
    <w:rsid w:val="00692ED8"/>
    <w:rsid w:val="00694BC2"/>
    <w:rsid w:val="006A084F"/>
    <w:rsid w:val="006A37D6"/>
    <w:rsid w:val="006B7B98"/>
    <w:rsid w:val="006C4D55"/>
    <w:rsid w:val="006C57C2"/>
    <w:rsid w:val="006D5B73"/>
    <w:rsid w:val="006E7D10"/>
    <w:rsid w:val="007176FF"/>
    <w:rsid w:val="00731D49"/>
    <w:rsid w:val="00750A9B"/>
    <w:rsid w:val="00771F08"/>
    <w:rsid w:val="00786507"/>
    <w:rsid w:val="0079669C"/>
    <w:rsid w:val="00796764"/>
    <w:rsid w:val="007A5FA8"/>
    <w:rsid w:val="007B3C39"/>
    <w:rsid w:val="007B6C45"/>
    <w:rsid w:val="007C651D"/>
    <w:rsid w:val="007E48F8"/>
    <w:rsid w:val="00816923"/>
    <w:rsid w:val="00817C44"/>
    <w:rsid w:val="00866AD1"/>
    <w:rsid w:val="008B2243"/>
    <w:rsid w:val="008B388D"/>
    <w:rsid w:val="008B532D"/>
    <w:rsid w:val="008C14C4"/>
    <w:rsid w:val="008E1ECE"/>
    <w:rsid w:val="008E3F15"/>
    <w:rsid w:val="00904964"/>
    <w:rsid w:val="009129C0"/>
    <w:rsid w:val="00914681"/>
    <w:rsid w:val="00924223"/>
    <w:rsid w:val="00924C71"/>
    <w:rsid w:val="00933839"/>
    <w:rsid w:val="009347DD"/>
    <w:rsid w:val="00940B28"/>
    <w:rsid w:val="00947946"/>
    <w:rsid w:val="009542C6"/>
    <w:rsid w:val="00960AEB"/>
    <w:rsid w:val="00964A3E"/>
    <w:rsid w:val="0097477C"/>
    <w:rsid w:val="0097670C"/>
    <w:rsid w:val="00986072"/>
    <w:rsid w:val="00986899"/>
    <w:rsid w:val="009903DE"/>
    <w:rsid w:val="00992284"/>
    <w:rsid w:val="009A772C"/>
    <w:rsid w:val="009C60C5"/>
    <w:rsid w:val="009C6E3D"/>
    <w:rsid w:val="009C7F22"/>
    <w:rsid w:val="009D17CF"/>
    <w:rsid w:val="009D777E"/>
    <w:rsid w:val="00A03BA3"/>
    <w:rsid w:val="00A063A9"/>
    <w:rsid w:val="00A10433"/>
    <w:rsid w:val="00A1313A"/>
    <w:rsid w:val="00A2564C"/>
    <w:rsid w:val="00A26C10"/>
    <w:rsid w:val="00A27F66"/>
    <w:rsid w:val="00A42C48"/>
    <w:rsid w:val="00A430A3"/>
    <w:rsid w:val="00A50394"/>
    <w:rsid w:val="00A65839"/>
    <w:rsid w:val="00A933E3"/>
    <w:rsid w:val="00AA1CCD"/>
    <w:rsid w:val="00AB50D7"/>
    <w:rsid w:val="00AB5D93"/>
    <w:rsid w:val="00AC044B"/>
    <w:rsid w:val="00AC5512"/>
    <w:rsid w:val="00AE3C5E"/>
    <w:rsid w:val="00AF1DD0"/>
    <w:rsid w:val="00AF2FC6"/>
    <w:rsid w:val="00AF3DB6"/>
    <w:rsid w:val="00AF74B6"/>
    <w:rsid w:val="00B04935"/>
    <w:rsid w:val="00B04B38"/>
    <w:rsid w:val="00B13B82"/>
    <w:rsid w:val="00B2302B"/>
    <w:rsid w:val="00B53FC6"/>
    <w:rsid w:val="00B55999"/>
    <w:rsid w:val="00B55A6C"/>
    <w:rsid w:val="00B711D3"/>
    <w:rsid w:val="00B93CBB"/>
    <w:rsid w:val="00BC50B4"/>
    <w:rsid w:val="00BE6438"/>
    <w:rsid w:val="00BF1964"/>
    <w:rsid w:val="00C00E36"/>
    <w:rsid w:val="00C04016"/>
    <w:rsid w:val="00C11848"/>
    <w:rsid w:val="00C1225D"/>
    <w:rsid w:val="00C5206E"/>
    <w:rsid w:val="00C55184"/>
    <w:rsid w:val="00C75D08"/>
    <w:rsid w:val="00C8519D"/>
    <w:rsid w:val="00CA6064"/>
    <w:rsid w:val="00CB1237"/>
    <w:rsid w:val="00CC2947"/>
    <w:rsid w:val="00CD27DE"/>
    <w:rsid w:val="00CD665C"/>
    <w:rsid w:val="00CE1F99"/>
    <w:rsid w:val="00CF58B0"/>
    <w:rsid w:val="00D00D15"/>
    <w:rsid w:val="00D06470"/>
    <w:rsid w:val="00D21A11"/>
    <w:rsid w:val="00D34631"/>
    <w:rsid w:val="00D40CB4"/>
    <w:rsid w:val="00D56214"/>
    <w:rsid w:val="00D577A9"/>
    <w:rsid w:val="00D73088"/>
    <w:rsid w:val="00D75B0A"/>
    <w:rsid w:val="00D87305"/>
    <w:rsid w:val="00D908D4"/>
    <w:rsid w:val="00D94FD1"/>
    <w:rsid w:val="00DA12A3"/>
    <w:rsid w:val="00DA3A93"/>
    <w:rsid w:val="00DB14E1"/>
    <w:rsid w:val="00DF44DF"/>
    <w:rsid w:val="00E01EB9"/>
    <w:rsid w:val="00E066C5"/>
    <w:rsid w:val="00E10E3F"/>
    <w:rsid w:val="00E14C89"/>
    <w:rsid w:val="00E16FA1"/>
    <w:rsid w:val="00E44396"/>
    <w:rsid w:val="00E511D0"/>
    <w:rsid w:val="00E560B0"/>
    <w:rsid w:val="00E611AF"/>
    <w:rsid w:val="00E62FAD"/>
    <w:rsid w:val="00E83512"/>
    <w:rsid w:val="00E84D88"/>
    <w:rsid w:val="00E863E3"/>
    <w:rsid w:val="00EB1252"/>
    <w:rsid w:val="00EB538B"/>
    <w:rsid w:val="00EE58F2"/>
    <w:rsid w:val="00EF2B38"/>
    <w:rsid w:val="00EF7202"/>
    <w:rsid w:val="00EF7872"/>
    <w:rsid w:val="00EF794B"/>
    <w:rsid w:val="00F00B1A"/>
    <w:rsid w:val="00F347EA"/>
    <w:rsid w:val="00F369D9"/>
    <w:rsid w:val="00F41BFB"/>
    <w:rsid w:val="00F46269"/>
    <w:rsid w:val="00F47BE4"/>
    <w:rsid w:val="00F76D06"/>
    <w:rsid w:val="00F85359"/>
    <w:rsid w:val="00F92B49"/>
    <w:rsid w:val="00FA27E9"/>
    <w:rsid w:val="00FA359E"/>
    <w:rsid w:val="00FA3C39"/>
    <w:rsid w:val="00FB0219"/>
    <w:rsid w:val="00FB13BB"/>
    <w:rsid w:val="00FD7D06"/>
    <w:rsid w:val="00FF3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B588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4">
    <w:name w:val="Название Знак"/>
    <w:basedOn w:val="a0"/>
    <w:link w:val="a3"/>
    <w:rsid w:val="004B5881"/>
    <w:rPr>
      <w:rFonts w:ascii="Times New Roman" w:eastAsia="Times New Roman" w:hAnsi="Times New Roman" w:cs="Times New Roman"/>
      <w:b/>
      <w:bCs/>
      <w:sz w:val="40"/>
      <w:szCs w:val="24"/>
    </w:rPr>
  </w:style>
  <w:style w:type="character" w:styleId="a5">
    <w:name w:val="Hyperlink"/>
    <w:rsid w:val="004B5881"/>
    <w:rPr>
      <w:color w:val="0000FF"/>
      <w:u w:val="single"/>
    </w:rPr>
  </w:style>
  <w:style w:type="paragraph" w:customStyle="1" w:styleId="ConsPlusNonformat">
    <w:name w:val="ConsPlusNonformat"/>
    <w:rsid w:val="004B58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Обычный1"/>
    <w:rsid w:val="004B5881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6">
    <w:name w:val="Block Text"/>
    <w:basedOn w:val="a"/>
    <w:rsid w:val="004B5881"/>
    <w:pPr>
      <w:overflowPunct w:val="0"/>
      <w:autoSpaceDE w:val="0"/>
      <w:autoSpaceDN w:val="0"/>
      <w:adjustRightInd w:val="0"/>
      <w:spacing w:after="0" w:line="240" w:lineRule="auto"/>
      <w:ind w:left="-567" w:right="-427" w:firstLine="851"/>
      <w:jc w:val="both"/>
    </w:pPr>
    <w:rPr>
      <w:rFonts w:ascii="Baltica" w:eastAsia="Times New Roman" w:hAnsi="Baltica" w:cs="Times New Roman"/>
      <w:sz w:val="28"/>
      <w:szCs w:val="20"/>
    </w:rPr>
  </w:style>
  <w:style w:type="character" w:customStyle="1" w:styleId="portal-headlinelogin">
    <w:name w:val="portal-headline__login"/>
    <w:basedOn w:val="a0"/>
    <w:rsid w:val="004B5881"/>
  </w:style>
  <w:style w:type="character" w:customStyle="1" w:styleId="a7">
    <w:name w:val="Гипертекстовая ссылка"/>
    <w:basedOn w:val="a0"/>
    <w:uiPriority w:val="99"/>
    <w:rsid w:val="004B5881"/>
    <w:rPr>
      <w:color w:val="106BBE"/>
    </w:rPr>
  </w:style>
  <w:style w:type="paragraph" w:styleId="a8">
    <w:name w:val="Plain Text"/>
    <w:basedOn w:val="a"/>
    <w:link w:val="a9"/>
    <w:rsid w:val="001B2E9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1B2E9A"/>
    <w:rPr>
      <w:rFonts w:ascii="Courier New" w:eastAsia="Times New Roman" w:hAnsi="Courier New" w:cs="Courier New"/>
      <w:sz w:val="20"/>
      <w:szCs w:val="20"/>
    </w:rPr>
  </w:style>
  <w:style w:type="paragraph" w:styleId="aa">
    <w:name w:val="No Spacing"/>
    <w:uiPriority w:val="1"/>
    <w:qFormat/>
    <w:rsid w:val="00F46269"/>
    <w:pPr>
      <w:spacing w:after="0" w:line="240" w:lineRule="auto"/>
    </w:pPr>
  </w:style>
  <w:style w:type="paragraph" w:styleId="ab">
    <w:name w:val="Body Text Indent"/>
    <w:basedOn w:val="a"/>
    <w:link w:val="ac"/>
    <w:uiPriority w:val="99"/>
    <w:unhideWhenUsed/>
    <w:rsid w:val="006B7B9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6B7B9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etkul.ru/" TargetMode="External"/><Relationship Id="rId5" Type="http://schemas.openxmlformats.org/officeDocument/2006/relationships/hyperlink" Target="mailto:etkul_12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8CE7D-B7F1-49F8-89DA-0B32F0817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rkagirova</dc:creator>
  <cp:keywords/>
  <dc:description/>
  <cp:lastModifiedBy>user</cp:lastModifiedBy>
  <cp:revision>51</cp:revision>
  <cp:lastPrinted>2019-04-19T04:29:00Z</cp:lastPrinted>
  <dcterms:created xsi:type="dcterms:W3CDTF">2017-11-10T09:19:00Z</dcterms:created>
  <dcterms:modified xsi:type="dcterms:W3CDTF">2019-11-07T03:55:00Z</dcterms:modified>
</cp:coreProperties>
</file>